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8506" w14:textId="2C11F337" w:rsidR="005212F3" w:rsidRDefault="0092039C" w:rsidP="005212F3">
      <w:pPr>
        <w:rPr>
          <w:sz w:val="26"/>
          <w:szCs w:val="26"/>
          <w:lang w:val="ro-RO"/>
        </w:rPr>
      </w:pPr>
      <w:r>
        <w:rPr>
          <w:noProof/>
          <w:lang w:val="ro-RO"/>
        </w:rPr>
        <w:drawing>
          <wp:inline distT="0" distB="0" distL="0" distR="0" wp14:anchorId="1A181007" wp14:editId="3AE3CE48">
            <wp:extent cx="6400800" cy="8039100"/>
            <wp:effectExtent l="0" t="0" r="0" b="0"/>
            <wp:docPr id="1275767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2DD">
        <w:rPr>
          <w:lang w:val="ro-RO"/>
        </w:rPr>
        <w:t xml:space="preserve"> </w:t>
      </w:r>
    </w:p>
    <w:tbl>
      <w:tblPr>
        <w:tblStyle w:val="TableGrid"/>
        <w:tblW w:w="9933" w:type="dxa"/>
        <w:tblInd w:w="137" w:type="dxa"/>
        <w:tblLook w:val="04A0" w:firstRow="1" w:lastRow="0" w:firstColumn="1" w:lastColumn="0" w:noHBand="0" w:noVBand="1"/>
      </w:tblPr>
      <w:tblGrid>
        <w:gridCol w:w="1070"/>
        <w:gridCol w:w="2977"/>
        <w:gridCol w:w="1410"/>
        <w:gridCol w:w="2029"/>
        <w:gridCol w:w="1190"/>
        <w:gridCol w:w="1257"/>
      </w:tblGrid>
      <w:tr w:rsidR="00A90B7F" w:rsidRPr="009E0951" w14:paraId="4256DC1B" w14:textId="77777777" w:rsidTr="0092039C">
        <w:trPr>
          <w:trHeight w:val="1257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EBD024" w14:textId="77777777" w:rsidR="00AD212D" w:rsidRPr="00D47DA2" w:rsidRDefault="00461FB1" w:rsidP="00075FD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    6</w:t>
            </w:r>
            <w:r w:rsidR="00AD212D" w:rsidRPr="00D47DA2">
              <w:rPr>
                <w:lang w:val="ro-RO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9CB789" w14:textId="77777777" w:rsidR="00AD212D" w:rsidRDefault="00B70770" w:rsidP="001D7E9E">
            <w:pPr>
              <w:rPr>
                <w:lang w:val="fr-FR"/>
              </w:rPr>
            </w:pPr>
            <w:r>
              <w:rPr>
                <w:lang w:val="ro-RO"/>
              </w:rPr>
              <w:t>C</w:t>
            </w:r>
            <w:proofErr w:type="spellStart"/>
            <w:r w:rsidR="00461FB1">
              <w:rPr>
                <w:lang w:val="fr-FR"/>
              </w:rPr>
              <w:t>onstantes</w:t>
            </w:r>
            <w:proofErr w:type="spellEnd"/>
            <w:r w:rsidR="00461FB1">
              <w:rPr>
                <w:lang w:val="fr-FR"/>
              </w:rPr>
              <w:t xml:space="preserve"> vitales : évaluation et prise en charge.</w:t>
            </w:r>
          </w:p>
          <w:p w14:paraId="6A3A0764" w14:textId="77777777" w:rsidR="00461FB1" w:rsidRDefault="00461FB1" w:rsidP="001D7E9E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5F1DA5">
              <w:rPr>
                <w:lang w:val="fr-FR"/>
              </w:rPr>
              <w:t xml:space="preserve">ocuments </w:t>
            </w:r>
            <w:r>
              <w:rPr>
                <w:lang w:val="fr-FR"/>
              </w:rPr>
              <w:t>audio</w:t>
            </w:r>
            <w:r w:rsidR="005F1DA5">
              <w:rPr>
                <w:lang w:val="fr-FR"/>
              </w:rPr>
              <w:t>- visuels</w:t>
            </w:r>
            <w:r w:rsidR="00F92C5F">
              <w:rPr>
                <w:lang w:val="fr-FR"/>
              </w:rPr>
              <w:t>.</w:t>
            </w:r>
          </w:p>
          <w:p w14:paraId="4F3A74A6" w14:textId="77777777" w:rsidR="005F1DA5" w:rsidRPr="00D47DA2" w:rsidRDefault="005F1DA5" w:rsidP="001D7E9E">
            <w:pPr>
              <w:rPr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99DEAC" w14:textId="77777777" w:rsidR="00AD212D" w:rsidRDefault="00AD212D" w:rsidP="001D7E9E">
            <w:pPr>
              <w:rPr>
                <w:b/>
                <w:i/>
                <w:lang w:val="fr-FR"/>
              </w:rPr>
            </w:pPr>
          </w:p>
          <w:p w14:paraId="7A002234" w14:textId="77777777" w:rsidR="00AD212D" w:rsidRPr="0062701C" w:rsidRDefault="00AD212D" w:rsidP="009527E5">
            <w:pPr>
              <w:rPr>
                <w:b/>
                <w:i/>
                <w:lang w:val="fr-FR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2D2E28" w14:textId="77777777" w:rsidR="00AD212D" w:rsidRDefault="00AD212D" w:rsidP="001D7E9E">
            <w:pPr>
              <w:rPr>
                <w:lang w:val="ro-RO"/>
              </w:rPr>
            </w:pPr>
            <w:r w:rsidRPr="00D47DA2">
              <w:rPr>
                <w:lang w:val="ro-RO"/>
              </w:rPr>
              <w:t>Adverbe</w:t>
            </w:r>
          </w:p>
          <w:p w14:paraId="4A50ABBE" w14:textId="77777777" w:rsidR="00AD212D" w:rsidRPr="00D47DA2" w:rsidRDefault="00461FB1" w:rsidP="001D7E9E">
            <w:pPr>
              <w:rPr>
                <w:lang w:val="ro-RO"/>
              </w:rPr>
            </w:pPr>
            <w:r>
              <w:rPr>
                <w:lang w:val="ro-RO"/>
              </w:rPr>
              <w:t>Forme passive des verbes</w:t>
            </w:r>
          </w:p>
          <w:p w14:paraId="13D97191" w14:textId="77777777" w:rsidR="00AD212D" w:rsidRPr="00D47DA2" w:rsidRDefault="00AD212D" w:rsidP="001D7E9E">
            <w:pPr>
              <w:jc w:val="both"/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E67D7A" w14:textId="77777777" w:rsidR="00AD212D" w:rsidRPr="00A90B7F" w:rsidRDefault="00B034A2" w:rsidP="001D7E9E">
            <w:pPr>
              <w:jc w:val="center"/>
              <w:rPr>
                <w:lang w:val="fr-FR"/>
              </w:rPr>
            </w:pPr>
            <w:r w:rsidRPr="00A90B7F">
              <w:rPr>
                <w:lang w:val="fr-FR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06874D6" w14:textId="77777777" w:rsidR="00AD212D" w:rsidRPr="00A90B7F" w:rsidRDefault="00B034A2" w:rsidP="00AD212D">
            <w:pPr>
              <w:jc w:val="center"/>
              <w:rPr>
                <w:lang w:val="fr-FR"/>
              </w:rPr>
            </w:pPr>
            <w:r w:rsidRPr="00A90B7F">
              <w:rPr>
                <w:lang w:val="fr-FR"/>
              </w:rPr>
              <w:t>2</w:t>
            </w:r>
          </w:p>
        </w:tc>
      </w:tr>
      <w:tr w:rsidR="00A90B7F" w:rsidRPr="005F1DA5" w14:paraId="2A4134F5" w14:textId="77777777" w:rsidTr="0092039C">
        <w:trPr>
          <w:trHeight w:val="819"/>
        </w:trPr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D1A7" w14:textId="77777777" w:rsidR="00AD212D" w:rsidRPr="00D47DA2" w:rsidRDefault="005F1DA5" w:rsidP="00075FDB">
            <w:pPr>
              <w:rPr>
                <w:lang w:val="ro-RO"/>
              </w:rPr>
            </w:pPr>
            <w:r>
              <w:rPr>
                <w:lang w:val="ro-RO"/>
              </w:rPr>
              <w:t xml:space="preserve">       7</w:t>
            </w:r>
            <w:r w:rsidR="00AD212D" w:rsidRPr="00D47DA2">
              <w:rPr>
                <w:lang w:val="ro-RO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AD5D" w14:textId="77777777" w:rsidR="00AD212D" w:rsidRDefault="005F1DA5" w:rsidP="001D7E9E">
            <w:pPr>
              <w:rPr>
                <w:lang w:val="fr-FR"/>
              </w:rPr>
            </w:pPr>
            <w:r>
              <w:rPr>
                <w:lang w:val="fr-FR"/>
              </w:rPr>
              <w:t xml:space="preserve">Douleur : description, évaluation, management…. </w:t>
            </w:r>
          </w:p>
          <w:p w14:paraId="22389D62" w14:textId="77777777" w:rsidR="00AD212D" w:rsidRDefault="005F1DA5" w:rsidP="001D7E9E">
            <w:pPr>
              <w:rPr>
                <w:lang w:val="fr-FR"/>
              </w:rPr>
            </w:pPr>
            <w:r>
              <w:rPr>
                <w:lang w:val="fr-FR"/>
              </w:rPr>
              <w:t>Types de douleurs</w:t>
            </w:r>
          </w:p>
          <w:p w14:paraId="70FA6ED9" w14:textId="77777777" w:rsidR="00AD212D" w:rsidRPr="00D47DA2" w:rsidRDefault="005F1DA5" w:rsidP="001D7E9E">
            <w:pPr>
              <w:rPr>
                <w:lang w:val="fr-FR"/>
              </w:rPr>
            </w:pPr>
            <w:r>
              <w:rPr>
                <w:lang w:val="fr-FR"/>
              </w:rPr>
              <w:t>Documents  audio- visuels</w:t>
            </w:r>
            <w:r w:rsidR="00F92C5F">
              <w:rPr>
                <w:lang w:val="fr-FR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6827" w14:textId="77777777" w:rsidR="00AD212D" w:rsidRDefault="00AD212D" w:rsidP="00735AE2">
            <w:pPr>
              <w:rPr>
                <w:b/>
                <w:i/>
                <w:lang w:val="fr-FR"/>
              </w:rPr>
            </w:pPr>
          </w:p>
          <w:p w14:paraId="63577A9B" w14:textId="77777777" w:rsidR="00AD212D" w:rsidRPr="0062701C" w:rsidRDefault="00AD212D" w:rsidP="00735AE2">
            <w:pPr>
              <w:rPr>
                <w:b/>
                <w:i/>
                <w:lang w:val="fr-FR"/>
              </w:rPr>
            </w:pPr>
          </w:p>
          <w:p w14:paraId="2E076F5D" w14:textId="77777777" w:rsidR="00AD212D" w:rsidRPr="0062701C" w:rsidRDefault="00AD212D" w:rsidP="009527E5">
            <w:pPr>
              <w:rPr>
                <w:b/>
                <w:i/>
                <w:lang w:val="fr-F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2191" w14:textId="77777777" w:rsidR="00AD212D" w:rsidRDefault="004B6A95" w:rsidP="001D7E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Futur </w:t>
            </w:r>
            <w:r w:rsidR="00AD212D">
              <w:rPr>
                <w:lang w:val="ro-RO"/>
              </w:rPr>
              <w:t>simple de  l’indicatif</w:t>
            </w:r>
          </w:p>
          <w:p w14:paraId="603CAF42" w14:textId="77777777" w:rsidR="00AD212D" w:rsidRDefault="00AD212D" w:rsidP="001D7E9E">
            <w:pPr>
              <w:jc w:val="both"/>
              <w:rPr>
                <w:lang w:val="ro-RO"/>
              </w:rPr>
            </w:pPr>
          </w:p>
          <w:p w14:paraId="131C7349" w14:textId="77777777" w:rsidR="00AD212D" w:rsidRPr="00D47DA2" w:rsidRDefault="00AD212D" w:rsidP="001D7E9E">
            <w:pPr>
              <w:jc w:val="both"/>
              <w:rPr>
                <w:lang w:val="ro-RO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7F781C" w14:textId="77777777" w:rsidR="00AD212D" w:rsidRPr="00A90B7F" w:rsidRDefault="00AF281D" w:rsidP="001D7E9E">
            <w:pPr>
              <w:jc w:val="center"/>
              <w:rPr>
                <w:b/>
                <w:lang w:val="fr-FR"/>
              </w:rPr>
            </w:pPr>
            <w:r w:rsidRPr="00A90B7F">
              <w:rPr>
                <w:b/>
                <w:lang w:val="fr-FR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F93AD" w14:textId="77777777" w:rsidR="00AD212D" w:rsidRPr="00A90B7F" w:rsidRDefault="0077721B" w:rsidP="00AD212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A90B7F" w:rsidRPr="00075FDB" w14:paraId="55C691C6" w14:textId="77777777" w:rsidTr="0092039C">
        <w:trPr>
          <w:trHeight w:val="1578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95E11" w14:textId="77777777" w:rsidR="00AD212D" w:rsidRDefault="005F1DA5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AD212D">
              <w:rPr>
                <w:lang w:val="ro-RO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A7B74" w14:textId="77777777" w:rsidR="00AD212D" w:rsidRDefault="005F1DA5" w:rsidP="001D7E9E">
            <w:pPr>
              <w:rPr>
                <w:lang w:val="ro-RO"/>
              </w:rPr>
            </w:pPr>
            <w:r>
              <w:rPr>
                <w:lang w:val="ro-RO"/>
              </w:rPr>
              <w:t>Nutrition et Diététique dans la prévention des maladies chroniques: obésité, hépatite, diabète, cancer…</w:t>
            </w:r>
          </w:p>
          <w:p w14:paraId="3D1F03B5" w14:textId="77777777" w:rsidR="005F1DA5" w:rsidRPr="002C02DD" w:rsidRDefault="005F1DA5" w:rsidP="002C02DD">
            <w:pPr>
              <w:rPr>
                <w:lang w:val="ro-RO"/>
              </w:rPr>
            </w:pPr>
            <w:r>
              <w:rPr>
                <w:lang w:val="ro-RO"/>
              </w:rPr>
              <w:t xml:space="preserve">Documents  audio </w:t>
            </w:r>
            <w:r w:rsidR="00F92C5F">
              <w:rPr>
                <w:lang w:val="ro-RO"/>
              </w:rPr>
              <w:t>–</w:t>
            </w:r>
            <w:r>
              <w:rPr>
                <w:lang w:val="ro-RO"/>
              </w:rPr>
              <w:t xml:space="preserve"> visuel</w:t>
            </w:r>
            <w:r w:rsidR="002C02DD">
              <w:rPr>
                <w:lang w:val="ro-RO"/>
              </w:rPr>
              <w:t>s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E0640" w14:textId="77777777" w:rsidR="00AD212D" w:rsidRPr="005F1DA5" w:rsidRDefault="00AD212D" w:rsidP="001D7E9E">
            <w:pPr>
              <w:rPr>
                <w:lang w:val="fr-FR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2BABE" w14:textId="77777777" w:rsidR="00AD212D" w:rsidRDefault="00AD212D" w:rsidP="001D7E9E">
            <w:pPr>
              <w:rPr>
                <w:lang w:val="ro-RO"/>
              </w:rPr>
            </w:pPr>
            <w:r>
              <w:rPr>
                <w:lang w:val="ro-RO"/>
              </w:rPr>
              <w:t>Noms composés</w:t>
            </w:r>
          </w:p>
          <w:p w14:paraId="4EE2B74E" w14:textId="77777777" w:rsidR="00AD212D" w:rsidRPr="00E71F98" w:rsidRDefault="00AD212D" w:rsidP="001D7E9E">
            <w:pPr>
              <w:rPr>
                <w:lang w:val="ro-RO"/>
              </w:rPr>
            </w:pPr>
          </w:p>
          <w:p w14:paraId="6A9F1296" w14:textId="77777777" w:rsidR="00AD212D" w:rsidRPr="00E71F98" w:rsidRDefault="00AD212D" w:rsidP="001D7E9E">
            <w:pPr>
              <w:rPr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98E9DE" w14:textId="77777777" w:rsidR="00AD212D" w:rsidRPr="00DF083D" w:rsidRDefault="00AD212D" w:rsidP="001D7E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0E0A2" w14:textId="77777777" w:rsidR="00AD212D" w:rsidRPr="00DF083D" w:rsidRDefault="00B034A2" w:rsidP="00AD212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A90B7F" w:rsidRPr="00F92C5F" w14:paraId="332365BF" w14:textId="77777777" w:rsidTr="0092039C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3A7D" w14:textId="77777777" w:rsidR="00AD212D" w:rsidRDefault="005F1DA5" w:rsidP="001D7E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   9.</w:t>
            </w:r>
          </w:p>
          <w:p w14:paraId="6B7793EA" w14:textId="77777777" w:rsidR="00AD212D" w:rsidRDefault="00AD212D" w:rsidP="001D7E9E">
            <w:pPr>
              <w:jc w:val="both"/>
              <w:rPr>
                <w:lang w:val="ro-RO"/>
              </w:rPr>
            </w:pPr>
          </w:p>
          <w:p w14:paraId="65727549" w14:textId="77777777" w:rsidR="00AD212D" w:rsidRDefault="00AD212D" w:rsidP="001D7E9E">
            <w:pPr>
              <w:jc w:val="both"/>
              <w:rPr>
                <w:lang w:val="ro-RO"/>
              </w:rPr>
            </w:pPr>
          </w:p>
          <w:p w14:paraId="730A6654" w14:textId="77777777" w:rsidR="00AD212D" w:rsidRDefault="00AD212D" w:rsidP="001D7E9E">
            <w:pPr>
              <w:jc w:val="both"/>
              <w:rPr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4AB89" w14:textId="77777777" w:rsidR="00AD212D" w:rsidRDefault="005F1DA5" w:rsidP="001D7E9E">
            <w:pPr>
              <w:rPr>
                <w:lang w:val="fr-FR"/>
              </w:rPr>
            </w:pPr>
            <w:r>
              <w:rPr>
                <w:lang w:val="fr-FR"/>
              </w:rPr>
              <w:t>Santé mentale. Troubles mentaux /psychiatriques  et prise en charge des patients.</w:t>
            </w:r>
          </w:p>
          <w:p w14:paraId="5B358CE5" w14:textId="77777777" w:rsidR="005F1DA5" w:rsidRDefault="005F1DA5" w:rsidP="001D7E9E">
            <w:pPr>
              <w:rPr>
                <w:lang w:val="fr-FR"/>
              </w:rPr>
            </w:pPr>
            <w:r>
              <w:rPr>
                <w:lang w:val="fr-FR"/>
              </w:rPr>
              <w:t>Documents  audio </w:t>
            </w:r>
            <w:r w:rsidR="00F92C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</w:t>
            </w:r>
            <w:r w:rsidR="002C02DD">
              <w:rPr>
                <w:lang w:val="fr-FR"/>
              </w:rPr>
              <w:t>visuels.</w:t>
            </w:r>
          </w:p>
          <w:p w14:paraId="306B1D36" w14:textId="77777777" w:rsidR="00F92C5F" w:rsidRPr="00E71F98" w:rsidRDefault="00F92C5F" w:rsidP="001D7E9E">
            <w:pPr>
              <w:rPr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694D" w14:textId="77777777" w:rsidR="00AD212D" w:rsidRPr="00E71F98" w:rsidRDefault="00AD212D" w:rsidP="001D7E9E">
            <w:pPr>
              <w:rPr>
                <w:lang w:val="fr-FR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069CB" w14:textId="77777777" w:rsidR="00AD212D" w:rsidRDefault="00F92C5F" w:rsidP="0089036E">
            <w:pPr>
              <w:rPr>
                <w:lang w:val="fr-FR"/>
              </w:rPr>
            </w:pPr>
            <w:r>
              <w:rPr>
                <w:lang w:val="fr-FR"/>
              </w:rPr>
              <w:t>Subjonctif</w:t>
            </w:r>
          </w:p>
          <w:p w14:paraId="61975AC6" w14:textId="77777777" w:rsidR="00F92C5F" w:rsidRPr="0089036E" w:rsidRDefault="00F92C5F" w:rsidP="0089036E">
            <w:pPr>
              <w:rPr>
                <w:lang w:val="fr-FR"/>
              </w:rPr>
            </w:pPr>
            <w:r>
              <w:rPr>
                <w:lang w:val="fr-FR"/>
              </w:rPr>
              <w:t>Types de questions : simples, ouvertes , fermées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824975" w14:textId="77777777" w:rsidR="00AD212D" w:rsidRPr="00A90B7F" w:rsidRDefault="00AD212D" w:rsidP="001D7E9E">
            <w:pPr>
              <w:jc w:val="center"/>
              <w:rPr>
                <w:lang w:val="fr-FR"/>
              </w:rPr>
            </w:pPr>
            <w:r w:rsidRPr="00A90B7F">
              <w:rPr>
                <w:lang w:val="fr-FR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8B3B7" w14:textId="77777777" w:rsidR="00AD212D" w:rsidRPr="00A90B7F" w:rsidRDefault="00A90B7F" w:rsidP="00AD212D">
            <w:pPr>
              <w:jc w:val="center"/>
              <w:rPr>
                <w:lang w:val="fr-FR"/>
              </w:rPr>
            </w:pPr>
            <w:r w:rsidRPr="00A90B7F">
              <w:rPr>
                <w:lang w:val="fr-FR"/>
              </w:rPr>
              <w:t>2</w:t>
            </w:r>
          </w:p>
        </w:tc>
      </w:tr>
      <w:tr w:rsidR="00A90B7F" w:rsidRPr="00E71F98" w14:paraId="5C6CCE8B" w14:textId="77777777" w:rsidTr="0092039C">
        <w:trPr>
          <w:trHeight w:val="1436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32A4C" w14:textId="77777777" w:rsidR="00AD212D" w:rsidRPr="00E71F98" w:rsidRDefault="00AD212D" w:rsidP="001D7E9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Pr="00E71F98">
              <w:rPr>
                <w:lang w:val="ro-RO"/>
              </w:rPr>
              <w:t xml:space="preserve"> 10.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AA49D" w14:textId="77777777" w:rsidR="00AD212D" w:rsidRDefault="00F92C5F" w:rsidP="001D7E9E">
            <w:pPr>
              <w:rPr>
                <w:lang w:val="fr-FR"/>
              </w:rPr>
            </w:pPr>
            <w:r>
              <w:rPr>
                <w:lang w:val="fr-FR"/>
              </w:rPr>
              <w:t xml:space="preserve">Hygiène dans le milieu </w:t>
            </w:r>
            <w:r w:rsidR="0051151B">
              <w:rPr>
                <w:lang w:val="fr-FR"/>
              </w:rPr>
              <w:t xml:space="preserve">hospitalier. </w:t>
            </w:r>
            <w:r>
              <w:rPr>
                <w:lang w:val="fr-FR"/>
              </w:rPr>
              <w:t xml:space="preserve">Equipement de protection  </w:t>
            </w:r>
            <w:r w:rsidR="0051151B">
              <w:rPr>
                <w:lang w:val="fr-FR"/>
              </w:rPr>
              <w:t xml:space="preserve">individuel. </w:t>
            </w:r>
            <w:r>
              <w:rPr>
                <w:lang w:val="fr-FR"/>
              </w:rPr>
              <w:t xml:space="preserve">Rôle et prévention contre les maladies </w:t>
            </w:r>
            <w:r w:rsidR="0051151B">
              <w:rPr>
                <w:lang w:val="fr-FR"/>
              </w:rPr>
              <w:t>nosocomiales.</w:t>
            </w:r>
          </w:p>
          <w:p w14:paraId="3009F061" w14:textId="77777777" w:rsidR="00AD212D" w:rsidRPr="00E71F98" w:rsidRDefault="00AD212D" w:rsidP="001D7E9E">
            <w:pPr>
              <w:rPr>
                <w:lang w:val="fr-FR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8ECF" w14:textId="77777777" w:rsidR="00AD212D" w:rsidRPr="009C5470" w:rsidRDefault="00AD212D" w:rsidP="001D7E9E">
            <w:pPr>
              <w:rPr>
                <w:b/>
                <w:i/>
                <w:lang w:val="fr-FR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5F50" w14:textId="77777777" w:rsidR="00AD212D" w:rsidRDefault="00AD212D" w:rsidP="001D7E9E">
            <w:pPr>
              <w:rPr>
                <w:lang w:val="fr-FR"/>
              </w:rPr>
            </w:pPr>
            <w:r>
              <w:rPr>
                <w:lang w:val="fr-FR"/>
              </w:rPr>
              <w:t>Passé Composé de l’indicatif</w:t>
            </w:r>
          </w:p>
          <w:p w14:paraId="1C6B37D0" w14:textId="77777777" w:rsidR="001E3CC7" w:rsidRPr="0062701C" w:rsidRDefault="001E3CC7" w:rsidP="001D7E9E">
            <w:pPr>
              <w:rPr>
                <w:lang w:val="fr-FR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48DF6F" w14:textId="77777777" w:rsidR="00AD212D" w:rsidRPr="0062701C" w:rsidRDefault="00B034A2" w:rsidP="00A748F1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="00A90B7F">
              <w:rPr>
                <w:lang w:val="fr-FR"/>
              </w:rPr>
              <w:t xml:space="preserve">    </w:t>
            </w:r>
            <w:r w:rsidR="00AD212D" w:rsidRPr="0062701C">
              <w:rPr>
                <w:lang w:val="fr-FR"/>
              </w:rPr>
              <w:t xml:space="preserve"> </w:t>
            </w:r>
            <w:r w:rsidR="00AD212D">
              <w:rPr>
                <w:lang w:val="fr-FR"/>
              </w:rPr>
              <w:t>2</w:t>
            </w:r>
          </w:p>
          <w:p w14:paraId="7EB079FD" w14:textId="77777777" w:rsidR="00AD212D" w:rsidRPr="00B07806" w:rsidRDefault="00AD212D" w:rsidP="001D7E9E">
            <w:pPr>
              <w:jc w:val="center"/>
              <w:rPr>
                <w:b/>
                <w:i/>
                <w:lang w:val="fr-FR"/>
              </w:rPr>
            </w:pPr>
          </w:p>
          <w:p w14:paraId="5344E8DA" w14:textId="77777777" w:rsidR="00AD212D" w:rsidRPr="0062701C" w:rsidRDefault="00AD212D" w:rsidP="001D7E9E">
            <w:pPr>
              <w:jc w:val="center"/>
              <w:rPr>
                <w:lang w:val="fr-FR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5DC79" w14:textId="77777777" w:rsidR="00AD212D" w:rsidRDefault="00B034A2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2</w:t>
            </w:r>
          </w:p>
          <w:p w14:paraId="1707C94E" w14:textId="77777777" w:rsidR="00AD212D" w:rsidRDefault="00AD212D">
            <w:pPr>
              <w:rPr>
                <w:lang w:val="fr-FR"/>
              </w:rPr>
            </w:pPr>
          </w:p>
          <w:p w14:paraId="20C2636B" w14:textId="77777777" w:rsidR="00AD212D" w:rsidRPr="0062701C" w:rsidRDefault="00AD212D" w:rsidP="00AD212D">
            <w:pPr>
              <w:jc w:val="center"/>
              <w:rPr>
                <w:lang w:val="fr-FR"/>
              </w:rPr>
            </w:pPr>
          </w:p>
        </w:tc>
      </w:tr>
      <w:tr w:rsidR="00A90B7F" w:rsidRPr="00E71F98" w14:paraId="72658002" w14:textId="77777777" w:rsidTr="0092039C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A00F" w14:textId="77777777" w:rsidR="00AD212D" w:rsidRPr="00B2658C" w:rsidRDefault="00AD212D" w:rsidP="001D7E9E">
            <w:pPr>
              <w:jc w:val="both"/>
              <w:rPr>
                <w:lang w:val="ro-RO"/>
              </w:rPr>
            </w:pPr>
            <w:r w:rsidRPr="00B2658C">
              <w:rPr>
                <w:lang w:val="ro-RO"/>
              </w:rPr>
              <w:t xml:space="preserve">     11. </w:t>
            </w:r>
            <w:r>
              <w:rPr>
                <w:lang w:val="ro-RO"/>
              </w:rPr>
              <w:t xml:space="preserve"> </w:t>
            </w:r>
            <w:r w:rsidRPr="00B2658C">
              <w:rPr>
                <w:lang w:val="ro-RO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53911" w14:textId="77777777" w:rsidR="00AD212D" w:rsidRPr="009C5470" w:rsidRDefault="00F92C5F" w:rsidP="001D7E9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Gériatrie ou </w:t>
            </w:r>
            <w:r w:rsidR="002C02DD">
              <w:rPr>
                <w:lang w:val="fr-FR"/>
              </w:rPr>
              <w:t xml:space="preserve">Gérontologie. </w:t>
            </w:r>
            <w:r>
              <w:rPr>
                <w:lang w:val="fr-FR"/>
              </w:rPr>
              <w:t xml:space="preserve">Types de soins de santé : HAD,  palliatifs, curatifs et prise en charge </w:t>
            </w:r>
            <w:r w:rsidR="00B70770">
              <w:rPr>
                <w:lang w:val="fr-FR"/>
              </w:rPr>
              <w:t xml:space="preserve">des </w:t>
            </w:r>
            <w:r>
              <w:rPr>
                <w:lang w:val="fr-FR"/>
              </w:rPr>
              <w:t>personnes âgées.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AFDF1" w14:textId="77777777" w:rsidR="00AD212D" w:rsidRPr="0062701C" w:rsidRDefault="00AD212D" w:rsidP="001D7E9E">
            <w:pPr>
              <w:rPr>
                <w:b/>
                <w:i/>
                <w:lang w:val="ro-RO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CEC4E" w14:textId="77777777" w:rsidR="00AD212D" w:rsidRDefault="00F92C5F" w:rsidP="001D7E9E">
            <w:pPr>
              <w:rPr>
                <w:lang w:val="ro-RO"/>
              </w:rPr>
            </w:pPr>
            <w:r>
              <w:rPr>
                <w:lang w:val="ro-RO"/>
              </w:rPr>
              <w:t>Adverbe</w:t>
            </w:r>
          </w:p>
          <w:p w14:paraId="6A32396F" w14:textId="77777777" w:rsidR="00F92C5F" w:rsidRPr="001B1FD6" w:rsidRDefault="00F92C5F" w:rsidP="001D7E9E">
            <w:pPr>
              <w:rPr>
                <w:lang w:val="ro-RO"/>
              </w:rPr>
            </w:pPr>
            <w:r>
              <w:rPr>
                <w:lang w:val="ro-RO"/>
              </w:rPr>
              <w:t>Types  d’adverbes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D25402" w14:textId="77777777" w:rsidR="00AD212D" w:rsidRPr="00AE382F" w:rsidRDefault="00AD212D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8DCB" w14:textId="77777777" w:rsidR="00AD212D" w:rsidRPr="00AE382F" w:rsidRDefault="00B034A2" w:rsidP="00AD212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</w:tr>
      <w:tr w:rsidR="00A90B7F" w:rsidRPr="00B2658C" w14:paraId="6A60792A" w14:textId="77777777" w:rsidTr="0092039C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CAFB5" w14:textId="77777777" w:rsidR="00AD212D" w:rsidRDefault="00F92C5F" w:rsidP="001D7E9E">
            <w:pPr>
              <w:rPr>
                <w:lang w:val="ro-RO"/>
              </w:rPr>
            </w:pPr>
            <w:r>
              <w:rPr>
                <w:lang w:val="ro-RO"/>
              </w:rPr>
              <w:t xml:space="preserve">     12</w:t>
            </w:r>
            <w:r w:rsidR="00AD212D">
              <w:rPr>
                <w:lang w:val="ro-RO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D8AA6" w14:textId="77777777" w:rsidR="00AD212D" w:rsidRPr="00B2658C" w:rsidRDefault="00F92C5F" w:rsidP="001D7E9E">
            <w:pPr>
              <w:rPr>
                <w:lang w:val="en-US"/>
              </w:rPr>
            </w:pPr>
            <w:r>
              <w:rPr>
                <w:lang w:val="en-US"/>
              </w:rPr>
              <w:t xml:space="preserve"> Test </w:t>
            </w:r>
            <w:proofErr w:type="spellStart"/>
            <w:r>
              <w:rPr>
                <w:lang w:val="en-US"/>
              </w:rPr>
              <w:t>d’évaluation</w:t>
            </w:r>
            <w:proofErr w:type="spellEnd"/>
            <w:r>
              <w:rPr>
                <w:lang w:val="en-US"/>
              </w:rPr>
              <w:t xml:space="preserve"> finale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CB840" w14:textId="77777777" w:rsidR="00AD212D" w:rsidRPr="00034E91" w:rsidRDefault="0077721B" w:rsidP="001D7E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2A0A47">
              <w:rPr>
                <w:b/>
                <w:lang w:val="en-US"/>
              </w:rPr>
              <w:t>.05</w:t>
            </w:r>
            <w:r w:rsidR="00AD212D" w:rsidRPr="00034E91">
              <w:rPr>
                <w:b/>
                <w:lang w:val="en-US"/>
              </w:rPr>
              <w:t>.202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5670F" w14:textId="77777777" w:rsidR="00AD212D" w:rsidRPr="00B2658C" w:rsidRDefault="00AD212D" w:rsidP="001D7E9E">
            <w:pPr>
              <w:rPr>
                <w:i/>
                <w:lang w:val="en-US"/>
              </w:rPr>
            </w:pPr>
          </w:p>
          <w:p w14:paraId="511F955F" w14:textId="77777777" w:rsidR="00AD212D" w:rsidRPr="00B2658C" w:rsidRDefault="00AD212D" w:rsidP="001D7E9E">
            <w:pPr>
              <w:rPr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B23F25" w14:textId="77777777" w:rsidR="00AD212D" w:rsidRPr="00A90B7F" w:rsidRDefault="00AD212D" w:rsidP="001D7E9E">
            <w:pPr>
              <w:jc w:val="center"/>
              <w:rPr>
                <w:b/>
                <w:lang w:val="ro-RO"/>
              </w:rPr>
            </w:pPr>
            <w:r w:rsidRPr="00A90B7F">
              <w:rPr>
                <w:b/>
                <w:lang w:val="ro-RO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D3BEB" w14:textId="77777777" w:rsidR="00AD212D" w:rsidRPr="00A90B7F" w:rsidRDefault="00B034A2" w:rsidP="00AD212D">
            <w:pPr>
              <w:jc w:val="center"/>
              <w:rPr>
                <w:b/>
                <w:lang w:val="ro-RO"/>
              </w:rPr>
            </w:pPr>
            <w:r w:rsidRPr="00A90B7F">
              <w:rPr>
                <w:b/>
                <w:lang w:val="ro-RO"/>
              </w:rPr>
              <w:t>2</w:t>
            </w:r>
          </w:p>
        </w:tc>
      </w:tr>
      <w:tr w:rsidR="00A90B7F" w:rsidRPr="009E0951" w14:paraId="6B957542" w14:textId="77777777" w:rsidTr="0092039C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3573" w14:textId="77777777" w:rsidR="00AD212D" w:rsidRPr="00F92C5F" w:rsidRDefault="00F92C5F" w:rsidP="00722924">
            <w:pPr>
              <w:rPr>
                <w:lang w:val="ro-RO"/>
              </w:rPr>
            </w:pPr>
            <w:r>
              <w:rPr>
                <w:b/>
                <w:i/>
                <w:lang w:val="ro-RO"/>
              </w:rPr>
              <w:t xml:space="preserve">    </w:t>
            </w:r>
            <w:r w:rsidRPr="00F92C5F">
              <w:rPr>
                <w:lang w:val="ro-RO"/>
              </w:rPr>
              <w:t xml:space="preserve">13.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0338D" w14:textId="77777777" w:rsidR="00AD212D" w:rsidRPr="009E0951" w:rsidRDefault="00F92C5F" w:rsidP="001D7E9E">
            <w:pPr>
              <w:rPr>
                <w:lang w:val="en-US"/>
              </w:rPr>
            </w:pPr>
            <w:r>
              <w:rPr>
                <w:lang w:val="en-US"/>
              </w:rPr>
              <w:t xml:space="preserve">    Examen </w:t>
            </w:r>
          </w:p>
          <w:p w14:paraId="4CB67998" w14:textId="77777777" w:rsidR="00AD212D" w:rsidRPr="009E0951" w:rsidRDefault="00AD212D" w:rsidP="001D7E9E">
            <w:pPr>
              <w:rPr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A01A" w14:textId="77777777" w:rsidR="00AD212D" w:rsidRPr="00A90B7F" w:rsidRDefault="0077721B" w:rsidP="001D7E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A90B7F" w:rsidRPr="00A90B7F">
              <w:rPr>
                <w:b/>
                <w:lang w:val="en-US"/>
              </w:rPr>
              <w:t>.05.202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1BDCA" w14:textId="77777777" w:rsidR="00AD212D" w:rsidRPr="0044470F" w:rsidRDefault="0044470F" w:rsidP="001D7E9E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DADEFF" w14:textId="77777777" w:rsidR="00AD212D" w:rsidRPr="00B07B08" w:rsidRDefault="00F92C5F" w:rsidP="001D7E9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DD24" w14:textId="77777777" w:rsidR="00AD212D" w:rsidRPr="00B07B08" w:rsidRDefault="00F92C5F" w:rsidP="00F92C5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2</w:t>
            </w:r>
          </w:p>
        </w:tc>
      </w:tr>
      <w:tr w:rsidR="00A90B7F" w:rsidRPr="009E0951" w14:paraId="30CCE9D0" w14:textId="77777777" w:rsidTr="0092039C">
        <w:trPr>
          <w:trHeight w:val="22"/>
        </w:trPr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543E" w14:textId="77777777" w:rsidR="00A90B7F" w:rsidRDefault="00A90B7F" w:rsidP="00722924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Total ore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C4AF" w14:textId="77777777" w:rsidR="00A90B7F" w:rsidRDefault="00A90B7F" w:rsidP="001D7E9E">
            <w:pPr>
              <w:rPr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25893" w14:textId="77777777" w:rsidR="00A90B7F" w:rsidRPr="009E0951" w:rsidRDefault="00A90B7F" w:rsidP="001D7E9E">
            <w:pPr>
              <w:rPr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C191" w14:textId="77777777" w:rsidR="00A90B7F" w:rsidRDefault="00A90B7F" w:rsidP="001D7E9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    60 ore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2A9A0F" w14:textId="77777777" w:rsidR="00A90B7F" w:rsidRDefault="00A90B7F" w:rsidP="001D7E9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 ore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52F1A" w14:textId="77777777" w:rsidR="00A90B7F" w:rsidRDefault="00A90B7F" w:rsidP="00F92C5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30ore</w:t>
            </w:r>
          </w:p>
        </w:tc>
      </w:tr>
    </w:tbl>
    <w:p w14:paraId="4032A395" w14:textId="77777777" w:rsidR="00E34D3B" w:rsidRDefault="00E34D3B" w:rsidP="00811161">
      <w:pPr>
        <w:widowControl w:val="0"/>
        <w:jc w:val="both"/>
        <w:rPr>
          <w:szCs w:val="22"/>
          <w:lang w:val="ro-RO"/>
        </w:rPr>
      </w:pPr>
    </w:p>
    <w:p w14:paraId="71BA6EDB" w14:textId="77777777" w:rsidR="002C02DD" w:rsidRDefault="002C02DD" w:rsidP="00E34D3B">
      <w:pPr>
        <w:rPr>
          <w:b/>
          <w:lang w:val="ro-RO"/>
        </w:rPr>
      </w:pPr>
    </w:p>
    <w:p w14:paraId="183BBEB3" w14:textId="77777777" w:rsidR="00E34D3B" w:rsidRDefault="00E34D3B" w:rsidP="00E34D3B">
      <w:pPr>
        <w:rPr>
          <w:b/>
          <w:lang w:val="ro-RO"/>
        </w:rPr>
      </w:pPr>
      <w:r>
        <w:rPr>
          <w:b/>
          <w:lang w:val="ro-RO"/>
        </w:rPr>
        <w:t xml:space="preserve"> Planul tematic</w:t>
      </w:r>
      <w:r w:rsidR="00492559">
        <w:rPr>
          <w:b/>
          <w:lang w:val="ro-RO"/>
        </w:rPr>
        <w:t xml:space="preserve"> a fo</w:t>
      </w:r>
      <w:r w:rsidR="00456066">
        <w:rPr>
          <w:b/>
          <w:lang w:val="ro-RO"/>
        </w:rPr>
        <w:t xml:space="preserve">st </w:t>
      </w:r>
      <w:r w:rsidR="00D331B5">
        <w:rPr>
          <w:b/>
          <w:lang w:val="ro-RO"/>
        </w:rPr>
        <w:t xml:space="preserve">actualizat de </w:t>
      </w:r>
      <w:r w:rsidR="00456066">
        <w:rPr>
          <w:b/>
          <w:lang w:val="ro-RO"/>
        </w:rPr>
        <w:t>Veronica Voloş</w:t>
      </w:r>
      <w:r w:rsidR="00492559">
        <w:rPr>
          <w:b/>
          <w:lang w:val="ro-RO"/>
        </w:rPr>
        <w:t>ciuc</w:t>
      </w:r>
      <w:r w:rsidR="009975E5">
        <w:rPr>
          <w:b/>
          <w:lang w:val="ro-RO"/>
        </w:rPr>
        <w:t>, asist. univ. ______________</w:t>
      </w:r>
      <w:r w:rsidR="002C02DD">
        <w:rPr>
          <w:b/>
          <w:lang w:val="ro-RO"/>
        </w:rPr>
        <w:t>______</w:t>
      </w:r>
    </w:p>
    <w:sectPr w:rsidR="00E34D3B" w:rsidSect="00193B1A">
      <w:headerReference w:type="default" r:id="rId9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FBAE" w14:textId="77777777" w:rsidR="003539BA" w:rsidRDefault="003539BA">
      <w:r>
        <w:separator/>
      </w:r>
    </w:p>
  </w:endnote>
  <w:endnote w:type="continuationSeparator" w:id="0">
    <w:p w14:paraId="193D7914" w14:textId="77777777" w:rsidR="003539BA" w:rsidRDefault="0035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95C2" w14:textId="77777777" w:rsidR="003539BA" w:rsidRDefault="003539BA">
      <w:r>
        <w:separator/>
      </w:r>
    </w:p>
  </w:footnote>
  <w:footnote w:type="continuationSeparator" w:id="0">
    <w:p w14:paraId="2F646064" w14:textId="77777777" w:rsidR="003539BA" w:rsidRDefault="0035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1D7E9E" w14:paraId="15BFBC72" w14:textId="77777777" w:rsidTr="00FE2F96">
      <w:trPr>
        <w:trHeight w:val="454"/>
      </w:trPr>
      <w:tc>
        <w:tcPr>
          <w:tcW w:w="1418" w:type="dxa"/>
          <w:vMerge w:val="restart"/>
        </w:tcPr>
        <w:p w14:paraId="53A1B165" w14:textId="77777777" w:rsidR="001D7E9E" w:rsidRPr="00137470" w:rsidRDefault="001D7E9E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2025FD15" wp14:editId="6C6ACBC5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</w:rPr>
            <w:pict w14:anchorId="581826CC">
              <v:rect id="Rectangle 3" o:spid="_x0000_s1025" style="position:absolute;left:0;text-align:left;margin-left:-12.5pt;margin-top:-5.5pt;width:522.45pt;height:759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7D1F410F" w14:textId="77777777" w:rsidR="001D7E9E" w:rsidRDefault="001D7E9E" w:rsidP="00FE2F96"/>
      </w:tc>
      <w:tc>
        <w:tcPr>
          <w:tcW w:w="6095" w:type="dxa"/>
          <w:vMerge w:val="restart"/>
          <w:vAlign w:val="center"/>
        </w:tcPr>
        <w:p w14:paraId="330FE6B1" w14:textId="77777777" w:rsidR="001D7E9E" w:rsidRPr="005212F3" w:rsidRDefault="00445942" w:rsidP="00445942">
          <w:pPr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 xml:space="preserve">                    Catedra de </w:t>
          </w:r>
          <w:r w:rsidR="001D7E9E" w:rsidRPr="005212F3">
            <w:rPr>
              <w:b/>
              <w:caps/>
              <w:sz w:val="20"/>
              <w:szCs w:val="20"/>
              <w:lang w:val="ro-RO"/>
            </w:rPr>
            <w:t xml:space="preserve">limbi moderne </w:t>
          </w:r>
        </w:p>
        <w:p w14:paraId="0411F317" w14:textId="77777777" w:rsidR="001D7E9E" w:rsidRPr="005212F3" w:rsidRDefault="001D7E9E" w:rsidP="00445942">
          <w:pPr>
            <w:rPr>
              <w:b/>
              <w:caps/>
              <w:sz w:val="20"/>
              <w:szCs w:val="20"/>
              <w:lang w:val="ro-RO"/>
            </w:rPr>
          </w:pPr>
        </w:p>
        <w:p w14:paraId="3FA76437" w14:textId="77777777" w:rsidR="001D7E9E" w:rsidRPr="00E34D3B" w:rsidRDefault="001D7E9E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13BC67ED" w14:textId="77777777" w:rsidR="001D7E9E" w:rsidRPr="00E41B54" w:rsidRDefault="001D7E9E" w:rsidP="00FE2F96">
          <w:pPr>
            <w:rPr>
              <w:b/>
              <w:caps/>
              <w:lang w:val="en-US"/>
            </w:rPr>
          </w:pPr>
        </w:p>
      </w:tc>
      <w:tc>
        <w:tcPr>
          <w:tcW w:w="1374" w:type="dxa"/>
          <w:vAlign w:val="center"/>
        </w:tcPr>
        <w:p w14:paraId="3DEBAFB0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57C21D85" w14:textId="77777777" w:rsidTr="00A63E65">
      <w:trPr>
        <w:trHeight w:val="89"/>
      </w:trPr>
      <w:tc>
        <w:tcPr>
          <w:tcW w:w="1418" w:type="dxa"/>
          <w:vMerge/>
        </w:tcPr>
        <w:p w14:paraId="77AD1C28" w14:textId="77777777" w:rsidR="001D7E9E" w:rsidRDefault="001D7E9E" w:rsidP="00FE2F96"/>
      </w:tc>
      <w:tc>
        <w:tcPr>
          <w:tcW w:w="6095" w:type="dxa"/>
          <w:vMerge/>
        </w:tcPr>
        <w:p w14:paraId="471E13F5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67F0675B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  <w:tc>
        <w:tcPr>
          <w:tcW w:w="1374" w:type="dxa"/>
          <w:vAlign w:val="center"/>
        </w:tcPr>
        <w:p w14:paraId="0CBA0799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51111A5C" w14:textId="77777777" w:rsidTr="00A63E65">
      <w:trPr>
        <w:trHeight w:val="504"/>
      </w:trPr>
      <w:tc>
        <w:tcPr>
          <w:tcW w:w="1418" w:type="dxa"/>
          <w:vMerge/>
        </w:tcPr>
        <w:p w14:paraId="4CF36636" w14:textId="77777777" w:rsidR="001D7E9E" w:rsidRDefault="001D7E9E" w:rsidP="00FE2F96"/>
      </w:tc>
      <w:tc>
        <w:tcPr>
          <w:tcW w:w="6095" w:type="dxa"/>
          <w:vMerge/>
        </w:tcPr>
        <w:p w14:paraId="30A4F8DD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43EC088E" w14:textId="77777777" w:rsidR="001D7E9E" w:rsidRPr="00E41B54" w:rsidRDefault="001D7E9E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 xml:space="preserve">Pag. </w:t>
          </w:r>
          <w:r w:rsidR="00D760E6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D760E6" w:rsidRPr="00E41B54">
            <w:rPr>
              <w:rStyle w:val="PageNumber"/>
              <w:b/>
            </w:rPr>
            <w:fldChar w:fldCharType="separate"/>
          </w:r>
          <w:r w:rsidR="00325517">
            <w:rPr>
              <w:rStyle w:val="PageNumber"/>
              <w:b/>
              <w:noProof/>
            </w:rPr>
            <w:t>2</w:t>
          </w:r>
          <w:r w:rsidR="00D760E6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D760E6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="00D760E6" w:rsidRPr="00E41B54">
            <w:rPr>
              <w:rStyle w:val="PageNumber"/>
              <w:b/>
            </w:rPr>
            <w:fldChar w:fldCharType="separate"/>
          </w:r>
          <w:r w:rsidR="00325517">
            <w:rPr>
              <w:rStyle w:val="PageNumber"/>
              <w:b/>
              <w:noProof/>
            </w:rPr>
            <w:t>2</w:t>
          </w:r>
          <w:r w:rsidR="00D760E6" w:rsidRPr="00E41B54">
            <w:rPr>
              <w:rStyle w:val="PageNumber"/>
              <w:b/>
            </w:rPr>
            <w:fldChar w:fldCharType="end"/>
          </w:r>
        </w:p>
      </w:tc>
    </w:tr>
  </w:tbl>
  <w:p w14:paraId="182D0F0B" w14:textId="77777777" w:rsidR="001D7E9E" w:rsidRPr="00CD7C94" w:rsidRDefault="001D7E9E">
    <w:pPr>
      <w:pStyle w:val="Header"/>
      <w:rPr>
        <w:sz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907E2"/>
    <w:multiLevelType w:val="hybridMultilevel"/>
    <w:tmpl w:val="4328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F5782"/>
    <w:multiLevelType w:val="hybridMultilevel"/>
    <w:tmpl w:val="0674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AB3FEF"/>
    <w:multiLevelType w:val="hybridMultilevel"/>
    <w:tmpl w:val="5E6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6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449555">
    <w:abstractNumId w:val="21"/>
    <w:lvlOverride w:ilvl="0">
      <w:startOverride w:val="1"/>
    </w:lvlOverride>
  </w:num>
  <w:num w:numId="2" w16cid:durableId="155272397">
    <w:abstractNumId w:val="15"/>
  </w:num>
  <w:num w:numId="3" w16cid:durableId="1263102515">
    <w:abstractNumId w:val="20"/>
  </w:num>
  <w:num w:numId="4" w16cid:durableId="1284194208">
    <w:abstractNumId w:val="19"/>
  </w:num>
  <w:num w:numId="5" w16cid:durableId="1416243965">
    <w:abstractNumId w:val="26"/>
  </w:num>
  <w:num w:numId="6" w16cid:durableId="1175261736">
    <w:abstractNumId w:val="25"/>
  </w:num>
  <w:num w:numId="7" w16cid:durableId="594826817">
    <w:abstractNumId w:val="5"/>
  </w:num>
  <w:num w:numId="8" w16cid:durableId="1126898869">
    <w:abstractNumId w:val="18"/>
  </w:num>
  <w:num w:numId="9" w16cid:durableId="102893626">
    <w:abstractNumId w:val="9"/>
  </w:num>
  <w:num w:numId="10" w16cid:durableId="1734113212">
    <w:abstractNumId w:val="24"/>
  </w:num>
  <w:num w:numId="11" w16cid:durableId="1115751252">
    <w:abstractNumId w:val="23"/>
  </w:num>
  <w:num w:numId="12" w16cid:durableId="785077046">
    <w:abstractNumId w:val="6"/>
  </w:num>
  <w:num w:numId="13" w16cid:durableId="1804809647">
    <w:abstractNumId w:val="4"/>
  </w:num>
  <w:num w:numId="14" w16cid:durableId="281084526">
    <w:abstractNumId w:val="0"/>
  </w:num>
  <w:num w:numId="15" w16cid:durableId="24225336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822428">
    <w:abstractNumId w:val="12"/>
  </w:num>
  <w:num w:numId="17" w16cid:durableId="1745951373">
    <w:abstractNumId w:val="1"/>
  </w:num>
  <w:num w:numId="18" w16cid:durableId="339553915">
    <w:abstractNumId w:val="2"/>
  </w:num>
  <w:num w:numId="19" w16cid:durableId="119304537">
    <w:abstractNumId w:val="11"/>
  </w:num>
  <w:num w:numId="20" w16cid:durableId="711734274">
    <w:abstractNumId w:val="8"/>
  </w:num>
  <w:num w:numId="21" w16cid:durableId="137855110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8762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9839485">
    <w:abstractNumId w:val="16"/>
  </w:num>
  <w:num w:numId="24" w16cid:durableId="422725194">
    <w:abstractNumId w:val="13"/>
  </w:num>
  <w:num w:numId="25" w16cid:durableId="776099838">
    <w:abstractNumId w:val="14"/>
  </w:num>
  <w:num w:numId="26" w16cid:durableId="1361904332">
    <w:abstractNumId w:val="22"/>
  </w:num>
  <w:num w:numId="27" w16cid:durableId="2977326">
    <w:abstractNumId w:val="3"/>
  </w:num>
  <w:num w:numId="28" w16cid:durableId="154058540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4870"/>
    <w:rsid w:val="00005ABC"/>
    <w:rsid w:val="0000622A"/>
    <w:rsid w:val="00007F7B"/>
    <w:rsid w:val="0001330B"/>
    <w:rsid w:val="0002008E"/>
    <w:rsid w:val="0002081B"/>
    <w:rsid w:val="000247CB"/>
    <w:rsid w:val="000301AD"/>
    <w:rsid w:val="00033639"/>
    <w:rsid w:val="00034E91"/>
    <w:rsid w:val="0004063E"/>
    <w:rsid w:val="00041966"/>
    <w:rsid w:val="000429AA"/>
    <w:rsid w:val="0005657B"/>
    <w:rsid w:val="0006122C"/>
    <w:rsid w:val="000666F4"/>
    <w:rsid w:val="000719BD"/>
    <w:rsid w:val="00075FDB"/>
    <w:rsid w:val="00076450"/>
    <w:rsid w:val="0009635D"/>
    <w:rsid w:val="000A0E99"/>
    <w:rsid w:val="000A1E21"/>
    <w:rsid w:val="000A740C"/>
    <w:rsid w:val="000B0F74"/>
    <w:rsid w:val="000C07B6"/>
    <w:rsid w:val="000D7214"/>
    <w:rsid w:val="000E0DDD"/>
    <w:rsid w:val="000E1001"/>
    <w:rsid w:val="000E29A8"/>
    <w:rsid w:val="000E641E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43A1"/>
    <w:rsid w:val="00137470"/>
    <w:rsid w:val="00155BA9"/>
    <w:rsid w:val="00156EEB"/>
    <w:rsid w:val="00162126"/>
    <w:rsid w:val="001629AF"/>
    <w:rsid w:val="00175CA2"/>
    <w:rsid w:val="0018179C"/>
    <w:rsid w:val="00182200"/>
    <w:rsid w:val="00184EA4"/>
    <w:rsid w:val="00190B3C"/>
    <w:rsid w:val="00193B1A"/>
    <w:rsid w:val="001B1DBB"/>
    <w:rsid w:val="001B1FD6"/>
    <w:rsid w:val="001C3A5A"/>
    <w:rsid w:val="001C4B51"/>
    <w:rsid w:val="001D7E9E"/>
    <w:rsid w:val="001E167D"/>
    <w:rsid w:val="001E3CC7"/>
    <w:rsid w:val="001E4CC7"/>
    <w:rsid w:val="001E67EF"/>
    <w:rsid w:val="001E7B20"/>
    <w:rsid w:val="00202EBD"/>
    <w:rsid w:val="00206843"/>
    <w:rsid w:val="00212A97"/>
    <w:rsid w:val="00212FF8"/>
    <w:rsid w:val="00223F6B"/>
    <w:rsid w:val="00230807"/>
    <w:rsid w:val="00233C91"/>
    <w:rsid w:val="00242A6A"/>
    <w:rsid w:val="00251BEB"/>
    <w:rsid w:val="00256612"/>
    <w:rsid w:val="00260B11"/>
    <w:rsid w:val="00265F5B"/>
    <w:rsid w:val="002754B3"/>
    <w:rsid w:val="00280CAE"/>
    <w:rsid w:val="00287715"/>
    <w:rsid w:val="0029198D"/>
    <w:rsid w:val="00293B1B"/>
    <w:rsid w:val="0029798E"/>
    <w:rsid w:val="00297C43"/>
    <w:rsid w:val="002A012E"/>
    <w:rsid w:val="002A0A47"/>
    <w:rsid w:val="002A237E"/>
    <w:rsid w:val="002A4C91"/>
    <w:rsid w:val="002B36B2"/>
    <w:rsid w:val="002B3B1E"/>
    <w:rsid w:val="002C02DD"/>
    <w:rsid w:val="002C4692"/>
    <w:rsid w:val="002D1750"/>
    <w:rsid w:val="002E56C9"/>
    <w:rsid w:val="002E696C"/>
    <w:rsid w:val="002F11AC"/>
    <w:rsid w:val="002F12E0"/>
    <w:rsid w:val="002F352E"/>
    <w:rsid w:val="0030659E"/>
    <w:rsid w:val="0030710F"/>
    <w:rsid w:val="003112B0"/>
    <w:rsid w:val="0031370B"/>
    <w:rsid w:val="00316B71"/>
    <w:rsid w:val="00321BFE"/>
    <w:rsid w:val="003229FE"/>
    <w:rsid w:val="00325517"/>
    <w:rsid w:val="00327639"/>
    <w:rsid w:val="0033127D"/>
    <w:rsid w:val="003370C0"/>
    <w:rsid w:val="00340C65"/>
    <w:rsid w:val="003514C6"/>
    <w:rsid w:val="003535D7"/>
    <w:rsid w:val="00353769"/>
    <w:rsid w:val="003539BA"/>
    <w:rsid w:val="00361C9A"/>
    <w:rsid w:val="00362BBC"/>
    <w:rsid w:val="00362DD9"/>
    <w:rsid w:val="00364A41"/>
    <w:rsid w:val="0036501F"/>
    <w:rsid w:val="00373B13"/>
    <w:rsid w:val="0038280C"/>
    <w:rsid w:val="0038480E"/>
    <w:rsid w:val="00397B7D"/>
    <w:rsid w:val="003B0982"/>
    <w:rsid w:val="003B14DD"/>
    <w:rsid w:val="003D724A"/>
    <w:rsid w:val="003E7CA9"/>
    <w:rsid w:val="003F0ECD"/>
    <w:rsid w:val="003F26C6"/>
    <w:rsid w:val="003F3D9D"/>
    <w:rsid w:val="003F3EBD"/>
    <w:rsid w:val="00414EEC"/>
    <w:rsid w:val="00420986"/>
    <w:rsid w:val="00425720"/>
    <w:rsid w:val="004268C7"/>
    <w:rsid w:val="00432CE0"/>
    <w:rsid w:val="00437E6C"/>
    <w:rsid w:val="004419B4"/>
    <w:rsid w:val="00442EB8"/>
    <w:rsid w:val="00443EA5"/>
    <w:rsid w:val="0044470F"/>
    <w:rsid w:val="00445942"/>
    <w:rsid w:val="00456066"/>
    <w:rsid w:val="00457975"/>
    <w:rsid w:val="00461FB1"/>
    <w:rsid w:val="004718F5"/>
    <w:rsid w:val="00471909"/>
    <w:rsid w:val="00472BFD"/>
    <w:rsid w:val="00482D25"/>
    <w:rsid w:val="00486781"/>
    <w:rsid w:val="0048696D"/>
    <w:rsid w:val="00492559"/>
    <w:rsid w:val="00492593"/>
    <w:rsid w:val="004A012D"/>
    <w:rsid w:val="004A7B3F"/>
    <w:rsid w:val="004B08D3"/>
    <w:rsid w:val="004B1F1D"/>
    <w:rsid w:val="004B4137"/>
    <w:rsid w:val="004B6A95"/>
    <w:rsid w:val="004C23B1"/>
    <w:rsid w:val="004C5DE6"/>
    <w:rsid w:val="004D3928"/>
    <w:rsid w:val="004F0C3B"/>
    <w:rsid w:val="004F2C5F"/>
    <w:rsid w:val="004F6DE8"/>
    <w:rsid w:val="0051151B"/>
    <w:rsid w:val="0051242D"/>
    <w:rsid w:val="00512FB3"/>
    <w:rsid w:val="005212F3"/>
    <w:rsid w:val="00536A19"/>
    <w:rsid w:val="00537054"/>
    <w:rsid w:val="00540161"/>
    <w:rsid w:val="00542984"/>
    <w:rsid w:val="00547A7E"/>
    <w:rsid w:val="00563796"/>
    <w:rsid w:val="00564009"/>
    <w:rsid w:val="00566558"/>
    <w:rsid w:val="00567614"/>
    <w:rsid w:val="00570BAB"/>
    <w:rsid w:val="00574467"/>
    <w:rsid w:val="005805B4"/>
    <w:rsid w:val="00584A50"/>
    <w:rsid w:val="00593E6C"/>
    <w:rsid w:val="005951BE"/>
    <w:rsid w:val="00596A32"/>
    <w:rsid w:val="005979DC"/>
    <w:rsid w:val="005B0AEE"/>
    <w:rsid w:val="005B5EF2"/>
    <w:rsid w:val="005B7FFC"/>
    <w:rsid w:val="005C092A"/>
    <w:rsid w:val="005C114C"/>
    <w:rsid w:val="005C163C"/>
    <w:rsid w:val="005C6219"/>
    <w:rsid w:val="005C7238"/>
    <w:rsid w:val="005D0870"/>
    <w:rsid w:val="005D1A76"/>
    <w:rsid w:val="005E7C60"/>
    <w:rsid w:val="005F1DA5"/>
    <w:rsid w:val="0060520E"/>
    <w:rsid w:val="00605DF5"/>
    <w:rsid w:val="00606132"/>
    <w:rsid w:val="00607309"/>
    <w:rsid w:val="00611DBA"/>
    <w:rsid w:val="00621F0C"/>
    <w:rsid w:val="00626B02"/>
    <w:rsid w:val="0062701C"/>
    <w:rsid w:val="006332AA"/>
    <w:rsid w:val="0063334A"/>
    <w:rsid w:val="00637EE8"/>
    <w:rsid w:val="00637F11"/>
    <w:rsid w:val="006773E4"/>
    <w:rsid w:val="006928C3"/>
    <w:rsid w:val="0069659E"/>
    <w:rsid w:val="00697395"/>
    <w:rsid w:val="00697AAB"/>
    <w:rsid w:val="006A0DBB"/>
    <w:rsid w:val="006A3031"/>
    <w:rsid w:val="006A46CC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E4BE0"/>
    <w:rsid w:val="006F0353"/>
    <w:rsid w:val="0070727A"/>
    <w:rsid w:val="00710547"/>
    <w:rsid w:val="00722924"/>
    <w:rsid w:val="00724F69"/>
    <w:rsid w:val="00735AE2"/>
    <w:rsid w:val="0073784F"/>
    <w:rsid w:val="00741167"/>
    <w:rsid w:val="00742CFA"/>
    <w:rsid w:val="00746DE3"/>
    <w:rsid w:val="00760658"/>
    <w:rsid w:val="00764886"/>
    <w:rsid w:val="007652A7"/>
    <w:rsid w:val="00771698"/>
    <w:rsid w:val="00772BF7"/>
    <w:rsid w:val="00773F4B"/>
    <w:rsid w:val="0077721B"/>
    <w:rsid w:val="00781607"/>
    <w:rsid w:val="007928E8"/>
    <w:rsid w:val="00793DDF"/>
    <w:rsid w:val="007A0A88"/>
    <w:rsid w:val="007B20AE"/>
    <w:rsid w:val="007B4565"/>
    <w:rsid w:val="007C1AD3"/>
    <w:rsid w:val="007C2BE5"/>
    <w:rsid w:val="007E7322"/>
    <w:rsid w:val="007F0F47"/>
    <w:rsid w:val="007F2D4F"/>
    <w:rsid w:val="007F3FE7"/>
    <w:rsid w:val="007F493E"/>
    <w:rsid w:val="00802B77"/>
    <w:rsid w:val="00803AAE"/>
    <w:rsid w:val="00810D08"/>
    <w:rsid w:val="00811161"/>
    <w:rsid w:val="00813970"/>
    <w:rsid w:val="00813C97"/>
    <w:rsid w:val="00813E63"/>
    <w:rsid w:val="008252F5"/>
    <w:rsid w:val="00840FC2"/>
    <w:rsid w:val="008410B6"/>
    <w:rsid w:val="00851CC6"/>
    <w:rsid w:val="00852E12"/>
    <w:rsid w:val="0085501A"/>
    <w:rsid w:val="0085747F"/>
    <w:rsid w:val="008577CE"/>
    <w:rsid w:val="00865CD3"/>
    <w:rsid w:val="00881A71"/>
    <w:rsid w:val="00886F65"/>
    <w:rsid w:val="0089036E"/>
    <w:rsid w:val="00890E8E"/>
    <w:rsid w:val="008957E2"/>
    <w:rsid w:val="008B4148"/>
    <w:rsid w:val="008C0813"/>
    <w:rsid w:val="008C0F95"/>
    <w:rsid w:val="008C3C65"/>
    <w:rsid w:val="008D4EBD"/>
    <w:rsid w:val="008D51F8"/>
    <w:rsid w:val="008E20BC"/>
    <w:rsid w:val="008E2418"/>
    <w:rsid w:val="00904691"/>
    <w:rsid w:val="00905491"/>
    <w:rsid w:val="009105A3"/>
    <w:rsid w:val="0092039C"/>
    <w:rsid w:val="00923C77"/>
    <w:rsid w:val="009301B4"/>
    <w:rsid w:val="009336F3"/>
    <w:rsid w:val="00941768"/>
    <w:rsid w:val="00947159"/>
    <w:rsid w:val="00951CFC"/>
    <w:rsid w:val="009527E5"/>
    <w:rsid w:val="009536A5"/>
    <w:rsid w:val="0095744D"/>
    <w:rsid w:val="00963D37"/>
    <w:rsid w:val="00965478"/>
    <w:rsid w:val="00966724"/>
    <w:rsid w:val="0097388B"/>
    <w:rsid w:val="00975E52"/>
    <w:rsid w:val="00976F3C"/>
    <w:rsid w:val="009877D9"/>
    <w:rsid w:val="009943CA"/>
    <w:rsid w:val="009975E5"/>
    <w:rsid w:val="009B4378"/>
    <w:rsid w:val="009C0090"/>
    <w:rsid w:val="009C5470"/>
    <w:rsid w:val="009D2479"/>
    <w:rsid w:val="009D521B"/>
    <w:rsid w:val="009D6CD2"/>
    <w:rsid w:val="009D79B5"/>
    <w:rsid w:val="009E0951"/>
    <w:rsid w:val="009E4AC3"/>
    <w:rsid w:val="009E6B25"/>
    <w:rsid w:val="009E7013"/>
    <w:rsid w:val="00A0270D"/>
    <w:rsid w:val="00A033FD"/>
    <w:rsid w:val="00A05F8A"/>
    <w:rsid w:val="00A1379D"/>
    <w:rsid w:val="00A1729C"/>
    <w:rsid w:val="00A335C5"/>
    <w:rsid w:val="00A34E9D"/>
    <w:rsid w:val="00A56EAF"/>
    <w:rsid w:val="00A579F4"/>
    <w:rsid w:val="00A63E65"/>
    <w:rsid w:val="00A7100F"/>
    <w:rsid w:val="00A748F1"/>
    <w:rsid w:val="00A75F05"/>
    <w:rsid w:val="00A81397"/>
    <w:rsid w:val="00A9023F"/>
    <w:rsid w:val="00A90B7F"/>
    <w:rsid w:val="00A97FDB"/>
    <w:rsid w:val="00AA183B"/>
    <w:rsid w:val="00AB0909"/>
    <w:rsid w:val="00AC1208"/>
    <w:rsid w:val="00AC6780"/>
    <w:rsid w:val="00AD06D4"/>
    <w:rsid w:val="00AD212D"/>
    <w:rsid w:val="00AD70BA"/>
    <w:rsid w:val="00AE0CE7"/>
    <w:rsid w:val="00AE382F"/>
    <w:rsid w:val="00AE519F"/>
    <w:rsid w:val="00AE59DA"/>
    <w:rsid w:val="00AF281D"/>
    <w:rsid w:val="00AF4D5E"/>
    <w:rsid w:val="00B034A2"/>
    <w:rsid w:val="00B04FC1"/>
    <w:rsid w:val="00B05C44"/>
    <w:rsid w:val="00B07806"/>
    <w:rsid w:val="00B07B08"/>
    <w:rsid w:val="00B16EF7"/>
    <w:rsid w:val="00B25EA1"/>
    <w:rsid w:val="00B2658C"/>
    <w:rsid w:val="00B330DD"/>
    <w:rsid w:val="00B4532C"/>
    <w:rsid w:val="00B526D6"/>
    <w:rsid w:val="00B54244"/>
    <w:rsid w:val="00B55B2D"/>
    <w:rsid w:val="00B56BC5"/>
    <w:rsid w:val="00B57B77"/>
    <w:rsid w:val="00B70770"/>
    <w:rsid w:val="00B76080"/>
    <w:rsid w:val="00B8084D"/>
    <w:rsid w:val="00B80A63"/>
    <w:rsid w:val="00B84BF0"/>
    <w:rsid w:val="00B868F4"/>
    <w:rsid w:val="00B91F81"/>
    <w:rsid w:val="00B93B68"/>
    <w:rsid w:val="00B93FD5"/>
    <w:rsid w:val="00B976D4"/>
    <w:rsid w:val="00B976DD"/>
    <w:rsid w:val="00BA2D59"/>
    <w:rsid w:val="00BA66C3"/>
    <w:rsid w:val="00BB298D"/>
    <w:rsid w:val="00BB3AAB"/>
    <w:rsid w:val="00BB4A02"/>
    <w:rsid w:val="00BC200C"/>
    <w:rsid w:val="00BC470C"/>
    <w:rsid w:val="00BC674D"/>
    <w:rsid w:val="00BC6887"/>
    <w:rsid w:val="00BD051F"/>
    <w:rsid w:val="00BD1C3E"/>
    <w:rsid w:val="00BD347F"/>
    <w:rsid w:val="00BD420B"/>
    <w:rsid w:val="00BE1D6E"/>
    <w:rsid w:val="00BE317E"/>
    <w:rsid w:val="00BE4018"/>
    <w:rsid w:val="00BF1993"/>
    <w:rsid w:val="00BF1AAB"/>
    <w:rsid w:val="00BF2379"/>
    <w:rsid w:val="00C04F32"/>
    <w:rsid w:val="00C068B1"/>
    <w:rsid w:val="00C117C8"/>
    <w:rsid w:val="00C12D0E"/>
    <w:rsid w:val="00C13C58"/>
    <w:rsid w:val="00C161D9"/>
    <w:rsid w:val="00C2144D"/>
    <w:rsid w:val="00C219E5"/>
    <w:rsid w:val="00C2597F"/>
    <w:rsid w:val="00C26954"/>
    <w:rsid w:val="00C30A0B"/>
    <w:rsid w:val="00C32243"/>
    <w:rsid w:val="00C50B4E"/>
    <w:rsid w:val="00C774C7"/>
    <w:rsid w:val="00C80507"/>
    <w:rsid w:val="00C8239D"/>
    <w:rsid w:val="00C834AD"/>
    <w:rsid w:val="00C90893"/>
    <w:rsid w:val="00C91898"/>
    <w:rsid w:val="00CA188B"/>
    <w:rsid w:val="00CA5DA9"/>
    <w:rsid w:val="00CA772D"/>
    <w:rsid w:val="00CB1D16"/>
    <w:rsid w:val="00CB33E2"/>
    <w:rsid w:val="00CC2310"/>
    <w:rsid w:val="00CC3AAE"/>
    <w:rsid w:val="00CC7F5B"/>
    <w:rsid w:val="00CD18EF"/>
    <w:rsid w:val="00CD7C94"/>
    <w:rsid w:val="00CE185D"/>
    <w:rsid w:val="00CE2DCC"/>
    <w:rsid w:val="00CF3CC1"/>
    <w:rsid w:val="00D2173D"/>
    <w:rsid w:val="00D248EF"/>
    <w:rsid w:val="00D27194"/>
    <w:rsid w:val="00D27FFE"/>
    <w:rsid w:val="00D331B5"/>
    <w:rsid w:val="00D36266"/>
    <w:rsid w:val="00D47DA2"/>
    <w:rsid w:val="00D52626"/>
    <w:rsid w:val="00D529FC"/>
    <w:rsid w:val="00D55F53"/>
    <w:rsid w:val="00D64CF8"/>
    <w:rsid w:val="00D735DB"/>
    <w:rsid w:val="00D760E6"/>
    <w:rsid w:val="00D76A1C"/>
    <w:rsid w:val="00D939A4"/>
    <w:rsid w:val="00D93CB6"/>
    <w:rsid w:val="00D95B64"/>
    <w:rsid w:val="00D96BDD"/>
    <w:rsid w:val="00DA32C4"/>
    <w:rsid w:val="00DA5F36"/>
    <w:rsid w:val="00DC455F"/>
    <w:rsid w:val="00DC4609"/>
    <w:rsid w:val="00DD2518"/>
    <w:rsid w:val="00DD5D9B"/>
    <w:rsid w:val="00DD7F4E"/>
    <w:rsid w:val="00DE4535"/>
    <w:rsid w:val="00DE5D19"/>
    <w:rsid w:val="00DF4E5B"/>
    <w:rsid w:val="00DF59A2"/>
    <w:rsid w:val="00DF71F6"/>
    <w:rsid w:val="00E002B5"/>
    <w:rsid w:val="00E00CF2"/>
    <w:rsid w:val="00E01C42"/>
    <w:rsid w:val="00E05CA1"/>
    <w:rsid w:val="00E06067"/>
    <w:rsid w:val="00E16388"/>
    <w:rsid w:val="00E3163E"/>
    <w:rsid w:val="00E34D3B"/>
    <w:rsid w:val="00E3500B"/>
    <w:rsid w:val="00E41B54"/>
    <w:rsid w:val="00E45E52"/>
    <w:rsid w:val="00E46B7C"/>
    <w:rsid w:val="00E5304A"/>
    <w:rsid w:val="00E5478D"/>
    <w:rsid w:val="00E6651A"/>
    <w:rsid w:val="00E71F98"/>
    <w:rsid w:val="00E76867"/>
    <w:rsid w:val="00E8488C"/>
    <w:rsid w:val="00E87099"/>
    <w:rsid w:val="00E902A5"/>
    <w:rsid w:val="00E90E5F"/>
    <w:rsid w:val="00EA422C"/>
    <w:rsid w:val="00EA5006"/>
    <w:rsid w:val="00EA59A0"/>
    <w:rsid w:val="00EA6E5C"/>
    <w:rsid w:val="00EA753E"/>
    <w:rsid w:val="00EB0D75"/>
    <w:rsid w:val="00EB673A"/>
    <w:rsid w:val="00EB7B67"/>
    <w:rsid w:val="00EC0B2B"/>
    <w:rsid w:val="00EC0E6D"/>
    <w:rsid w:val="00EC51C5"/>
    <w:rsid w:val="00ED2BA3"/>
    <w:rsid w:val="00ED465D"/>
    <w:rsid w:val="00EE0DB3"/>
    <w:rsid w:val="00EE5FA9"/>
    <w:rsid w:val="00EE6143"/>
    <w:rsid w:val="00EF1189"/>
    <w:rsid w:val="00EF5376"/>
    <w:rsid w:val="00F01D29"/>
    <w:rsid w:val="00F2769D"/>
    <w:rsid w:val="00F31712"/>
    <w:rsid w:val="00F4093D"/>
    <w:rsid w:val="00F45593"/>
    <w:rsid w:val="00F460DC"/>
    <w:rsid w:val="00F46B69"/>
    <w:rsid w:val="00F600F7"/>
    <w:rsid w:val="00F61914"/>
    <w:rsid w:val="00F6540F"/>
    <w:rsid w:val="00F724DD"/>
    <w:rsid w:val="00F72997"/>
    <w:rsid w:val="00F75314"/>
    <w:rsid w:val="00F81EB2"/>
    <w:rsid w:val="00F8711E"/>
    <w:rsid w:val="00F92C5F"/>
    <w:rsid w:val="00F972D8"/>
    <w:rsid w:val="00F97D0E"/>
    <w:rsid w:val="00FA214D"/>
    <w:rsid w:val="00FA567B"/>
    <w:rsid w:val="00FB0171"/>
    <w:rsid w:val="00FD244A"/>
    <w:rsid w:val="00FD3329"/>
    <w:rsid w:val="00FD6E84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06828"/>
  <w15:docId w15:val="{A9FCE0FD-5F31-4537-A2F5-E8DDADE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6C77-0B36-4C17-A8E3-92DF3CCD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1218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7</cp:revision>
  <cp:lastPrinted>2020-02-20T10:31:00Z</cp:lastPrinted>
  <dcterms:created xsi:type="dcterms:W3CDTF">2025-01-20T08:55:00Z</dcterms:created>
  <dcterms:modified xsi:type="dcterms:W3CDTF">2025-03-14T12:35:00Z</dcterms:modified>
</cp:coreProperties>
</file>