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9305" w14:textId="548AF13D" w:rsidR="007601F4" w:rsidRPr="00463472" w:rsidRDefault="003C65D5">
      <w:pPr>
        <w:pStyle w:val="BodyText"/>
        <w:ind w:left="24" w:right="-1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FD2DB" wp14:editId="715588E6">
                <wp:simplePos x="0" y="0"/>
                <wp:positionH relativeFrom="column">
                  <wp:posOffset>677333</wp:posOffset>
                </wp:positionH>
                <wp:positionV relativeFrom="paragraph">
                  <wp:posOffset>1430867</wp:posOffset>
                </wp:positionV>
                <wp:extent cx="5469467" cy="685800"/>
                <wp:effectExtent l="0" t="0" r="0" b="0"/>
                <wp:wrapNone/>
                <wp:docPr id="8627763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467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F0C86" w14:textId="68CE6E89" w:rsidR="003C65D5" w:rsidRPr="003C65D5" w:rsidRDefault="003C65D5">
                            <w:pPr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C65D5">
                              <w:rPr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CATEDRA DE LIMBI MODERNE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FD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35pt;margin-top:112.65pt;width:430.6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" filled="f" stroked="f" strokeweight=".5pt">
                <v:textbox>
                  <w:txbxContent>
                    <w:p w14:paraId="75CF0C86" w14:textId="68CE6E89" w:rsidR="003C65D5" w:rsidRPr="003C65D5" w:rsidRDefault="003C65D5">
                      <w:pPr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C65D5">
                        <w:rPr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CATEDRA DE LIMBI MODERNE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463472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2241B19" wp14:editId="5956E035">
            <wp:extent cx="6626680" cy="2468879"/>
            <wp:effectExtent l="0" t="0" r="3175" b="825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680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C047" w14:textId="77777777" w:rsidR="00463472" w:rsidRPr="00463472" w:rsidRDefault="00463472">
      <w:pPr>
        <w:pStyle w:val="BodyText"/>
        <w:ind w:left="0"/>
        <w:jc w:val="left"/>
        <w:rPr>
          <w:rFonts w:ascii="Times New Roman" w:hAnsi="Times New Roman" w:cs="Times New Roman"/>
          <w:sz w:val="28"/>
        </w:rPr>
      </w:pPr>
    </w:p>
    <w:p w14:paraId="7718BEBE" w14:textId="526B7440" w:rsidR="00463472" w:rsidRDefault="00463472">
      <w:pPr>
        <w:pStyle w:val="BodyText"/>
        <w:ind w:left="0"/>
        <w:jc w:val="left"/>
        <w:rPr>
          <w:rFonts w:ascii="Times New Roman" w:hAnsi="Times New Roman" w:cs="Times New Roman"/>
          <w:b/>
          <w:bCs/>
          <w:color w:val="1F497D" w:themeColor="text2"/>
          <w:sz w:val="28"/>
        </w:rPr>
      </w:pPr>
      <w:r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>202</w:t>
      </w:r>
      <w:r>
        <w:rPr>
          <w:rFonts w:ascii="Times New Roman" w:hAnsi="Times New Roman" w:cs="Times New Roman"/>
          <w:b/>
          <w:bCs/>
          <w:color w:val="1F497D" w:themeColor="text2"/>
          <w:sz w:val="28"/>
        </w:rPr>
        <w:t>4</w:t>
      </w:r>
      <w:r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/ </w:t>
      </w:r>
      <w:r w:rsidR="00632926">
        <w:rPr>
          <w:rFonts w:ascii="Times New Roman" w:hAnsi="Times New Roman" w:cs="Times New Roman"/>
          <w:b/>
          <w:bCs/>
          <w:color w:val="1F497D" w:themeColor="text2"/>
          <w:sz w:val="28"/>
        </w:rPr>
        <w:t>PUBLICATII</w:t>
      </w:r>
      <w:r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 </w:t>
      </w:r>
      <w:r w:rsidR="00632926"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ŞTIINŢIFICE </w:t>
      </w:r>
      <w:r w:rsidR="00632926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NAȚIONALE SI </w:t>
      </w:r>
      <w:r w:rsidR="00632926"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>INTERNAȚIONALE</w:t>
      </w:r>
    </w:p>
    <w:p w14:paraId="51E4C5CC" w14:textId="24D63C32" w:rsidR="00463472" w:rsidRPr="00632926" w:rsidRDefault="00463472" w:rsidP="00463472">
      <w:pPr>
        <w:pStyle w:val="BodyTex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CAZAC, V.</w:t>
      </w:r>
      <w:r w:rsidRPr="00463472">
        <w:rPr>
          <w:rFonts w:ascii="Times New Roman" w:hAnsi="Times New Roman" w:cs="Times New Roman"/>
          <w:sz w:val="28"/>
        </w:rPr>
        <w:t xml:space="preserve"> Eficientizarea procesului de predare-</w:t>
      </w:r>
      <w:proofErr w:type="spellStart"/>
      <w:r w:rsidRPr="00463472">
        <w:rPr>
          <w:rFonts w:ascii="Times New Roman" w:hAnsi="Times New Roman" w:cs="Times New Roman"/>
          <w:sz w:val="28"/>
        </w:rPr>
        <w:t>învăţare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 limbii engleze medicale prin intermediul materialelor autentice.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: </w:t>
      </w:r>
      <w:proofErr w:type="spellStart"/>
      <w:r w:rsidRPr="00463472">
        <w:rPr>
          <w:rFonts w:ascii="Times New Roman" w:hAnsi="Times New Roman" w:cs="Times New Roman"/>
          <w:sz w:val="28"/>
        </w:rPr>
        <w:t>Garomont</w:t>
      </w:r>
      <w:proofErr w:type="spellEnd"/>
      <w:r w:rsidRPr="00463472">
        <w:rPr>
          <w:rFonts w:ascii="Times New Roman" w:hAnsi="Times New Roman" w:cs="Times New Roman"/>
          <w:sz w:val="28"/>
        </w:rPr>
        <w:t>-Studio, 2024, 242 p. ISBN 978-9975-162-79-1.</w:t>
      </w:r>
      <w:r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 </w:t>
      </w:r>
    </w:p>
    <w:p w14:paraId="71A05D36" w14:textId="77777777" w:rsidR="00632926" w:rsidRPr="00463472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CAZAC,V.</w:t>
      </w:r>
      <w:r w:rsidRPr="00463472">
        <w:rPr>
          <w:rFonts w:ascii="Times New Roman" w:hAnsi="Times New Roman" w:cs="Times New Roman"/>
          <w:sz w:val="28"/>
          <w:szCs w:val="26"/>
        </w:rPr>
        <w:t xml:space="preserve"> Strategii comprehensive pentru predarea englezei medicale: o abordare interculturală. In: Univers Pedagogic, 2024, nr. 2(82), pp. 26-30. ISSN 1811-5470. https://ibn.idsi.md/ro/vizualizare_articol/210448 </w:t>
      </w:r>
    </w:p>
    <w:p w14:paraId="3024D788" w14:textId="77777777" w:rsidR="00632926" w:rsidRPr="00463472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b/>
          <w:bCs/>
          <w:sz w:val="28"/>
          <w:szCs w:val="26"/>
        </w:rPr>
        <w:t>DAVID, A.</w:t>
      </w:r>
      <w:r w:rsidRPr="00463472">
        <w:rPr>
          <w:rFonts w:ascii="Times New Roman" w:hAnsi="Times New Roman" w:cs="Times New Roman"/>
          <w:sz w:val="28"/>
          <w:szCs w:val="26"/>
        </w:rPr>
        <w:t xml:space="preserve"> Particularitățile lingvistice și pragmatice ale textului injonctiv în discursul pandemiei Covid-19. În : Studia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Universitatis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Moldaviae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(Seria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Ştiinţe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Umaniste), 2024, nr. 4,  pp. 135-139. ISSN 1811-2668. https://doi.org/10.59295/sum4(184)2024_18 </w:t>
      </w:r>
    </w:p>
    <w:p w14:paraId="106D3A13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CAZAC, V.,</w:t>
      </w:r>
      <w:r w:rsidRPr="00463472">
        <w:rPr>
          <w:rFonts w:ascii="Times New Roman" w:hAnsi="Times New Roman" w:cs="Times New Roman"/>
          <w:sz w:val="28"/>
        </w:rPr>
        <w:t xml:space="preserve"> Optimizarea lucrului în grup: strategii eficiente de evaluare în predarea limbii engleze ca limbă străină.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, 2024, p. 896. ISSN 2345-1467,  https://cercetare.usmf.md/sites/default/files/inline-files/MJHS_11_3_2024_anexa2__site.pdf </w:t>
      </w:r>
    </w:p>
    <w:p w14:paraId="4959B12F" w14:textId="7252D9D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  <w:szCs w:val="28"/>
        </w:rPr>
        <w:t>PANCIUC, L., DAVID, A.,VERONICA VOLOȘCIUC, V.</w:t>
      </w:r>
      <w:r w:rsidRPr="00632926">
        <w:rPr>
          <w:rFonts w:ascii="Times New Roman" w:hAnsi="Times New Roman" w:cs="Times New Roman"/>
          <w:sz w:val="28"/>
          <w:szCs w:val="28"/>
        </w:rPr>
        <w:t xml:space="preserve"> </w:t>
      </w:r>
      <w:r w:rsidRPr="00463472">
        <w:rPr>
          <w:rFonts w:ascii="Times New Roman" w:hAnsi="Times New Roman" w:cs="Times New Roman"/>
          <w:sz w:val="28"/>
        </w:rPr>
        <w:t xml:space="preserve">Rolul competenței de gândire critică la orele de limba străină.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886. ISSN 2345-1467,  https://cercetare.usmf.md/sites/default/files/inline-files/MJHS_11_3_2024_anexa2__site.pdf</w:t>
      </w:r>
    </w:p>
    <w:p w14:paraId="10EF4074" w14:textId="022350D5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  <w:szCs w:val="28"/>
        </w:rPr>
        <w:t>VOLOȘCIUC,V., PANCIUC, L., TUMURUC,O.</w:t>
      </w:r>
      <w:r w:rsidRPr="00632926">
        <w:rPr>
          <w:rFonts w:ascii="Times New Roman" w:hAnsi="Times New Roman" w:cs="Times New Roman"/>
          <w:sz w:val="28"/>
          <w:szCs w:val="28"/>
        </w:rPr>
        <w:t xml:space="preserve"> </w:t>
      </w:r>
      <w:r w:rsidRPr="00463472">
        <w:rPr>
          <w:rFonts w:ascii="Times New Roman" w:hAnsi="Times New Roman" w:cs="Times New Roman"/>
          <w:sz w:val="28"/>
        </w:rPr>
        <w:t xml:space="preserve">Rolul eufemismelor în limbajul medical.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890. ISSN 2345-1467,  https://cercetare.usmf.md/sites/default/files/inline-files/MJHS_11_3_2024_anexa2__site.pdf</w:t>
      </w:r>
    </w:p>
    <w:p w14:paraId="45885697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SÎRGHI, A.,</w:t>
      </w:r>
      <w:r w:rsidRPr="00463472">
        <w:rPr>
          <w:rFonts w:ascii="Times New Roman" w:hAnsi="Times New Roman" w:cs="Times New Roman"/>
          <w:sz w:val="28"/>
        </w:rPr>
        <w:t xml:space="preserve"> Dezvoltarea gândirii critice în era digitală la mediciniști în vederea însușirii limbajului de specialitate într-o limbă străină.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884. ISSN 2345-1467,  https://cercetare.usmf.md/sites/default/files/inline-files/MJHS_11_3_2024_anexa2__site.pdf</w:t>
      </w:r>
    </w:p>
    <w:p w14:paraId="1A6EBE64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DAVID, A.</w:t>
      </w:r>
      <w:r w:rsidRPr="00463472">
        <w:rPr>
          <w:rFonts w:ascii="Times New Roman" w:hAnsi="Times New Roman" w:cs="Times New Roman"/>
          <w:sz w:val="28"/>
        </w:rPr>
        <w:t xml:space="preserve"> Caracteristicile </w:t>
      </w:r>
      <w:proofErr w:type="spellStart"/>
      <w:r w:rsidRPr="00463472">
        <w:rPr>
          <w:rFonts w:ascii="Times New Roman" w:hAnsi="Times New Roman" w:cs="Times New Roman"/>
          <w:sz w:val="28"/>
        </w:rPr>
        <w:t>lingvo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-pragmatice ale discursului specializat în perioada </w:t>
      </w:r>
      <w:r w:rsidRPr="00463472">
        <w:rPr>
          <w:rFonts w:ascii="Times New Roman" w:hAnsi="Times New Roman" w:cs="Times New Roman"/>
          <w:sz w:val="28"/>
        </w:rPr>
        <w:lastRenderedPageBreak/>
        <w:t>pandemiei Covid-19. În: Patrimoniul cultural de ieri – implicații în dezvoltarea societății durabile de mâine, Ed. 8, 8-9 februarie 2024, Chișinău. Iași – Chișinău-</w:t>
      </w:r>
      <w:proofErr w:type="spellStart"/>
      <w:r w:rsidRPr="00463472">
        <w:rPr>
          <w:rFonts w:ascii="Times New Roman" w:hAnsi="Times New Roman" w:cs="Times New Roman"/>
          <w:sz w:val="28"/>
        </w:rPr>
        <w:t>Lviv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: 2024, Ediția 9, pp. 150-151. ISSN 2558 – 894X. https://ibn.idsi.md/vizualizare_articol/203658 </w:t>
      </w:r>
    </w:p>
    <w:p w14:paraId="258ACC82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DAVID, A., PANCIUC, L.</w:t>
      </w:r>
      <w:r w:rsidRPr="00463472">
        <w:rPr>
          <w:rFonts w:ascii="Times New Roman" w:hAnsi="Times New Roman" w:cs="Times New Roman"/>
          <w:sz w:val="28"/>
        </w:rPr>
        <w:t xml:space="preserve"> Tehnici și metode de animare a activităților de grup la lecțiile de limbă străină pe obiective specifice.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883. ISSN 2345-1467,  https://cercetare.usmf.md/sites/default/files/inline-files/MJHS_11_3_2024_anexa2__site.pdf</w:t>
      </w:r>
    </w:p>
    <w:p w14:paraId="58D46A52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OALA, V.,</w:t>
      </w:r>
      <w:r w:rsidRPr="00463472">
        <w:rPr>
          <w:rFonts w:ascii="Times New Roman" w:hAnsi="Times New Roman" w:cs="Times New Roman"/>
          <w:sz w:val="28"/>
        </w:rPr>
        <w:t xml:space="preserve"> Dezvoltarea empatiei prin intermediul jocului de rol în cadrul orelor de limba engleză.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p.889. ISSN 2345-1467,  https://cercetare.usmf.md/sites/default/files/inline-files/MJHS_11_3_2024_anexa2__site.pdf</w:t>
      </w:r>
    </w:p>
    <w:p w14:paraId="67FFB67C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TUMURUC, O., VOLOȘCIUC, V.,</w:t>
      </w:r>
      <w:r w:rsidRPr="00463472">
        <w:rPr>
          <w:rFonts w:ascii="Times New Roman" w:hAnsi="Times New Roman" w:cs="Times New Roman"/>
          <w:sz w:val="28"/>
        </w:rPr>
        <w:t xml:space="preserve"> Rolul eponimelor în limbajul medical.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p.886. ISSN 2345-1467,  https://cercetare.usmf.md/sites/default/files/inline-files/MJHS_11_3_2024_anexa2__site.pdf</w:t>
      </w:r>
    </w:p>
    <w:p w14:paraId="5808A610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EȘANU-DUMNAZEV, D., NASTASIU, S., SCUTELNIC, R</w:t>
      </w:r>
      <w:r w:rsidRPr="00463472">
        <w:rPr>
          <w:rFonts w:ascii="Times New Roman" w:hAnsi="Times New Roman" w:cs="Times New Roman"/>
          <w:sz w:val="28"/>
        </w:rPr>
        <w:t xml:space="preserve">. Pedagogia erorilor în didactica limbilor străine.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ISSN 2345-1467,  https://cercetare.usmf.md/sites/default/files/inline-files/MJHS_11_3_2024_anexa2__site.pdf</w:t>
      </w:r>
    </w:p>
    <w:p w14:paraId="5ED786AE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NASTASIU, S., EȘANU-DUMNAZEV, D., SCUTELNIC, R.</w:t>
      </w:r>
      <w:r w:rsidRPr="00463472">
        <w:rPr>
          <w:rFonts w:ascii="Times New Roman" w:hAnsi="Times New Roman" w:cs="Times New Roman"/>
          <w:sz w:val="28"/>
        </w:rPr>
        <w:t xml:space="preserve"> Aspecte ale educației lingvistice medicale în contextul didacticii postmoderne.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894. ISSN 2345-1467,  https://cercetare.usmf.md/sites/default/files/inline-files/MJHS_11_3_2024_anexa2__site.pdf</w:t>
      </w:r>
    </w:p>
    <w:p w14:paraId="0D56BD5F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ZINGAN, O.</w:t>
      </w:r>
      <w:r w:rsidRPr="00463472">
        <w:rPr>
          <w:rFonts w:ascii="Times New Roman" w:hAnsi="Times New Roman" w:cs="Times New Roman"/>
          <w:sz w:val="28"/>
        </w:rPr>
        <w:t xml:space="preserve"> Optimizarea procesului de comprehensiune și învățare a limbajului</w:t>
      </w:r>
    </w:p>
    <w:p w14:paraId="53AB982A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63472">
        <w:rPr>
          <w:rFonts w:ascii="Times New Roman" w:hAnsi="Times New Roman" w:cs="Times New Roman"/>
          <w:sz w:val="28"/>
        </w:rPr>
        <w:t xml:space="preserve">specializat în limba străină utilizând organizatorii grafici.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887. ISSN 2345-1467,  https://cercetare.usmf.md/sites/default/files/inline-files/MJHS_11_3_2024_anexa2__site.pdf</w:t>
      </w:r>
    </w:p>
    <w:p w14:paraId="78F95500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t>MIHALACHI I.</w:t>
      </w:r>
      <w:r w:rsidRPr="00463472">
        <w:rPr>
          <w:rFonts w:ascii="Times New Roman" w:hAnsi="Times New Roman" w:cs="Times New Roman"/>
          <w:sz w:val="28"/>
        </w:rPr>
        <w:t xml:space="preserve"> Avantajele aplicării materialelor suplimentare în predarea vocabularului medical. 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885. ISSN 2345-1467,  https://cercetare.usmf.md/sites/default/files/inline-files/MJHS_11_3_2024_anexa2__site.pdf</w:t>
      </w:r>
    </w:p>
    <w:p w14:paraId="103EE7B9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63472">
        <w:rPr>
          <w:rFonts w:ascii="Times New Roman" w:hAnsi="Times New Roman" w:cs="Times New Roman"/>
          <w:sz w:val="28"/>
        </w:rPr>
        <w:t xml:space="preserve"> </w:t>
      </w:r>
      <w:r w:rsidRPr="00632926">
        <w:rPr>
          <w:rFonts w:ascii="Times New Roman" w:hAnsi="Times New Roman" w:cs="Times New Roman"/>
          <w:b/>
          <w:bCs/>
          <w:sz w:val="28"/>
        </w:rPr>
        <w:t>SCUTELNIC, R., EȘANU-DUMNAZEV, D., NASTASIU, S</w:t>
      </w:r>
      <w:r w:rsidRPr="00463472">
        <w:rPr>
          <w:rFonts w:ascii="Times New Roman" w:hAnsi="Times New Roman" w:cs="Times New Roman"/>
          <w:sz w:val="28"/>
        </w:rPr>
        <w:t xml:space="preserve">. Simularea în predarea-învățarea limbilor străine specializate.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901. ISSN 2345-1467,  https://cercetare.usmf.md/sites/default/files/inline-files/MJHS_11_3_2024_anexa2__site.pdf</w:t>
      </w:r>
    </w:p>
    <w:p w14:paraId="584C6E76" w14:textId="77777777" w:rsidR="00632926" w:rsidRPr="00463472" w:rsidRDefault="00632926" w:rsidP="00632926">
      <w:pPr>
        <w:pStyle w:val="BodyTex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32926">
        <w:rPr>
          <w:rFonts w:ascii="Times New Roman" w:hAnsi="Times New Roman" w:cs="Times New Roman"/>
          <w:b/>
          <w:bCs/>
          <w:sz w:val="28"/>
        </w:rPr>
        <w:lastRenderedPageBreak/>
        <w:t>MAXIAN, L.</w:t>
      </w:r>
      <w:r w:rsidRPr="00463472">
        <w:rPr>
          <w:rFonts w:ascii="Times New Roman" w:hAnsi="Times New Roman" w:cs="Times New Roman"/>
          <w:sz w:val="28"/>
        </w:rPr>
        <w:t xml:space="preserve"> Abordarea interdisciplinară pentru îmbunătățirea comunicării medicale în predarea terminologiei medicale în limba engleză. În: Conferința </w:t>
      </w:r>
      <w:proofErr w:type="spellStart"/>
      <w:r w:rsidRPr="00463472">
        <w:rPr>
          <w:rFonts w:ascii="Times New Roman" w:hAnsi="Times New Roman" w:cs="Times New Roman"/>
          <w:sz w:val="28"/>
        </w:rPr>
        <w:t>ştiinţifică</w:t>
      </w:r>
      <w:proofErr w:type="spellEnd"/>
      <w:r w:rsidRPr="00463472">
        <w:rPr>
          <w:rFonts w:ascii="Times New Roman" w:hAnsi="Times New Roman" w:cs="Times New Roman"/>
          <w:sz w:val="28"/>
        </w:rPr>
        <w:t xml:space="preserve"> anuală cu genericul „Cercetarea în biomedicină și sănătate: Calitate, Excelență și Performanță”, Republica Moldova, </w:t>
      </w:r>
      <w:proofErr w:type="spellStart"/>
      <w:r w:rsidRPr="00463472">
        <w:rPr>
          <w:rFonts w:ascii="Times New Roman" w:hAnsi="Times New Roman" w:cs="Times New Roman"/>
          <w:sz w:val="28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</w:rPr>
        <w:t>, 2024, p. 902. ISSN 2345-1467,  https://cercetare.usmf.md/sites/default/files/inline-files/MJHS_11_3_2024_anexa2__site.pdf</w:t>
      </w:r>
    </w:p>
    <w:p w14:paraId="539ABD61" w14:textId="77777777" w:rsidR="00632926" w:rsidRPr="00463472" w:rsidRDefault="00632926" w:rsidP="00632926">
      <w:pPr>
        <w:pStyle w:val="BodyText"/>
        <w:ind w:left="1092"/>
        <w:jc w:val="left"/>
        <w:rPr>
          <w:rFonts w:ascii="Times New Roman" w:hAnsi="Times New Roman" w:cs="Times New Roman"/>
          <w:sz w:val="28"/>
        </w:rPr>
      </w:pPr>
    </w:p>
    <w:p w14:paraId="4E5B988C" w14:textId="6F48D5B4" w:rsidR="00632926" w:rsidRPr="00632926" w:rsidRDefault="00463472" w:rsidP="00632926">
      <w:pPr>
        <w:pStyle w:val="BodyText"/>
        <w:ind w:left="0"/>
        <w:jc w:val="left"/>
        <w:rPr>
          <w:rFonts w:ascii="Times New Roman" w:hAnsi="Times New Roman" w:cs="Times New Roman"/>
          <w:b/>
          <w:bCs/>
          <w:color w:val="1F497D" w:themeColor="text2"/>
          <w:sz w:val="28"/>
        </w:rPr>
      </w:pPr>
      <w:r w:rsidRPr="00463472">
        <w:rPr>
          <w:rFonts w:ascii="Times New Roman" w:hAnsi="Times New Roman" w:cs="Times New Roman"/>
          <w:b/>
          <w:bCs/>
          <w:color w:val="1F497D" w:themeColor="text2"/>
          <w:sz w:val="28"/>
        </w:rPr>
        <w:t xml:space="preserve">2023/ </w:t>
      </w:r>
      <w:r w:rsidR="00632926" w:rsidRPr="00632926">
        <w:rPr>
          <w:rFonts w:ascii="Times New Roman" w:hAnsi="Times New Roman" w:cs="Times New Roman"/>
          <w:b/>
          <w:bCs/>
          <w:color w:val="1F497D" w:themeColor="text2"/>
          <w:sz w:val="28"/>
        </w:rPr>
        <w:t>PUBLICATII ŞTIINŢIFICE NAȚIONALE SI INTERNAȚIONALE</w:t>
      </w:r>
    </w:p>
    <w:p w14:paraId="45822373" w14:textId="2AF804E8" w:rsidR="00463472" w:rsidRPr="00463472" w:rsidRDefault="00463472" w:rsidP="00463472">
      <w:pPr>
        <w:pStyle w:val="BodyText"/>
        <w:ind w:left="0"/>
        <w:jc w:val="left"/>
        <w:rPr>
          <w:rFonts w:ascii="Times New Roman" w:hAnsi="Times New Roman" w:cs="Times New Roman"/>
          <w:b/>
          <w:bCs/>
          <w:color w:val="1F497D" w:themeColor="text2"/>
          <w:sz w:val="28"/>
        </w:rPr>
      </w:pPr>
    </w:p>
    <w:p w14:paraId="79F1DE03" w14:textId="77777777" w:rsidR="00632926" w:rsidRPr="00463472" w:rsidRDefault="00632926" w:rsidP="00632926">
      <w:pPr>
        <w:pStyle w:val="BodyText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8"/>
        </w:rPr>
      </w:pPr>
      <w:r w:rsidRPr="00463472">
        <w:rPr>
          <w:rFonts w:ascii="Times New Roman" w:hAnsi="Times New Roman" w:cs="Times New Roman"/>
          <w:b/>
          <w:sz w:val="28"/>
        </w:rPr>
        <w:t xml:space="preserve">CAZAC V., </w:t>
      </w:r>
      <w:r w:rsidRPr="00463472">
        <w:rPr>
          <w:rFonts w:ascii="Times New Roman" w:hAnsi="Times New Roman" w:cs="Times New Roman"/>
          <w:sz w:val="28"/>
          <w:lang w:val="ro-MD"/>
        </w:rPr>
        <w:t xml:space="preserve">The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roles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responsibilities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and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challenges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the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EMP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teacher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>. În: Conferința științifică cu participare internațională "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Yesterday’s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cultural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heritage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–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contribution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to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the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development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tomorrow’s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sustainable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society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"( Patrimoniul cultural de ieri –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implicaţii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în dezvoltarea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societăţii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durabile de mâine).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>. Iași – Chișinău-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Lviv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>: 9-10 februarie 2023, 2023, 189 p. ISSN 2558 – 894X.</w:t>
      </w:r>
    </w:p>
    <w:p w14:paraId="7E189322" w14:textId="77777777" w:rsidR="00632926" w:rsidRDefault="00632926" w:rsidP="00632926">
      <w:pPr>
        <w:pStyle w:val="BodyTex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</w:rPr>
      </w:pPr>
      <w:r w:rsidRPr="00463472">
        <w:rPr>
          <w:rFonts w:ascii="Times New Roman" w:hAnsi="Times New Roman" w:cs="Times New Roman"/>
          <w:b/>
          <w:bCs/>
          <w:sz w:val="28"/>
          <w:lang w:val="ro-MD"/>
        </w:rPr>
        <w:t>CAZAC V.,</w:t>
      </w:r>
      <w:r w:rsidRPr="00463472">
        <w:rPr>
          <w:rFonts w:ascii="Times New Roman" w:hAnsi="Times New Roman" w:cs="Times New Roman"/>
          <w:sz w:val="28"/>
          <w:lang w:val="ro-MD"/>
        </w:rPr>
        <w:t xml:space="preserve"> English for Medicine.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Chișinău:Tipografia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lang w:val="ro-MD"/>
        </w:rPr>
        <w:t>Garomont</w:t>
      </w:r>
      <w:proofErr w:type="spellEnd"/>
      <w:r w:rsidRPr="00463472">
        <w:rPr>
          <w:rFonts w:ascii="Times New Roman" w:hAnsi="Times New Roman" w:cs="Times New Roman"/>
          <w:sz w:val="28"/>
          <w:lang w:val="ro-MD"/>
        </w:rPr>
        <w:t xml:space="preserve"> Studio SRL, 2023, 255 p. ISBN 978-9975-162-53-1</w:t>
      </w:r>
    </w:p>
    <w:p w14:paraId="23C16B06" w14:textId="77777777" w:rsidR="00632926" w:rsidRPr="00463472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 V.,</w:t>
      </w:r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Effective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use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authentic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materials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within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efl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classes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. In: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Educaţia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din perspectiva conceptului Clasa Viitorului, Ed. 4, 3-4 noiembrie 2023,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Chisinau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>: CEP UPSC, 2023,  pp. 24-31. ISBN 978-9975-46-865-7 https://ibn.idsi.md/ro/vizualizare_articol/202947</w:t>
      </w:r>
    </w:p>
    <w:p w14:paraId="3138F13A" w14:textId="77777777" w:rsid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 V.</w:t>
      </w:r>
      <w:r w:rsidRPr="00463472">
        <w:rPr>
          <w:rFonts w:ascii="Times New Roman" w:hAnsi="Times New Roman" w:cs="Times New Roman"/>
          <w:sz w:val="28"/>
          <w:szCs w:val="26"/>
        </w:rPr>
        <w:t xml:space="preserve"> English for Medicine.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Course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Book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 for Medical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Students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Chisinau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>: Tipografia “</w:t>
      </w:r>
      <w:proofErr w:type="spellStart"/>
      <w:r w:rsidRPr="00463472">
        <w:rPr>
          <w:rFonts w:ascii="Times New Roman" w:hAnsi="Times New Roman" w:cs="Times New Roman"/>
          <w:sz w:val="28"/>
          <w:szCs w:val="26"/>
        </w:rPr>
        <w:t>Garomont</w:t>
      </w:r>
      <w:proofErr w:type="spellEnd"/>
      <w:r w:rsidRPr="00463472">
        <w:rPr>
          <w:rFonts w:ascii="Times New Roman" w:hAnsi="Times New Roman" w:cs="Times New Roman"/>
          <w:sz w:val="28"/>
          <w:szCs w:val="26"/>
        </w:rPr>
        <w:t>-Studio”,  2023, 255 p. ISBN 978-9975-162-53-1.</w:t>
      </w:r>
    </w:p>
    <w:p w14:paraId="57447249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științifică cu participare internațională "Educația din perspectiva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concetului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Clasa Viitorului", ed.3. Sub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red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: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 V.</w:t>
      </w:r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Chisinau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, Moldova, 4-5 noiembrie, pp. 133-139. ISBN 978-9975-46-681-3.  https://ibn.idsi.md/ro/vizualizare_articol/175155</w:t>
      </w:r>
    </w:p>
    <w:p w14:paraId="77E12EA9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științifică cu participare internațională "Probleme actuale ale lingvisticii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didacticii limbilor străine" , ed. 3. Sub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red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: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 V., OALA, V.</w:t>
      </w:r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Chişinău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, Moldova, 25 noiembrie 2022. pp. 35-42. CZU: 378.016:811.111:61  https://ibn.idsi.md/ro/vizualizare_articol/181967</w:t>
      </w:r>
    </w:p>
    <w:p w14:paraId="14C808ED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>Conferința științifică cu participare internațională "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Yesterday’s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cultural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heritage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–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contribution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to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the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development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of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tomorrow’s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sustainable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society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"( Patrimoniul cultural de ieri –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implicaţii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în dezvoltarea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societăţii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durabile de mâine).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CAZAC, V.,</w:t>
      </w:r>
      <w:r w:rsidRPr="006329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Chişinău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. Iași – Chișinău-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Lviv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: 9-10 februarie 2023, 2023, Ediția 7, 189 p. ISSN 2558 – 894X. https://ibn.idsi.md/vizualizare_articol/178772</w:t>
      </w:r>
    </w:p>
    <w:p w14:paraId="590B2591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ştiinţifică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anuală cu genericul „Cercetarea în biomedicină și sănătate: Calitate, 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” din Republica Moldova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. CAZAC V.,</w:t>
      </w:r>
      <w:r w:rsidRPr="00632926">
        <w:rPr>
          <w:rFonts w:ascii="Times New Roman" w:hAnsi="Times New Roman" w:cs="Times New Roman"/>
          <w:sz w:val="28"/>
          <w:szCs w:val="26"/>
        </w:rPr>
        <w:t xml:space="preserve">  Chișinău:17-20 octombrie 2023, pp. 750. ISSN 2345-1467 https://conferinta.usmf.md/wp-content/uploads/Culegerea-Rezumate-MJHS_10_3_2023_anexa1.pdf</w:t>
      </w:r>
    </w:p>
    <w:p w14:paraId="1BAD11BB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>Conferința științifică cu participare internațională „Managementul educațional: Realizări și perspective de dezvoltare”   Ediția 4, OALA V., Bălți, Moldova, 27-28 octombrie 2022, pp. 329-334, ISBN 978-9975-161-32-9, CZU614.253.4:159.942. https://ibn.idsi.md/vizualizare_articol/176195</w:t>
      </w:r>
    </w:p>
    <w:p w14:paraId="598DF58B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științifică cu participare internațională „ Problematica Feministă Reflectată în Societatea Contemporană”, Ed. XIV-a,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OALA V., COJOCARU-BOROZAN M.,</w:t>
      </w:r>
      <w:r w:rsidRPr="00632926">
        <w:rPr>
          <w:rFonts w:ascii="Times New Roman" w:hAnsi="Times New Roman" w:cs="Times New Roman"/>
          <w:sz w:val="28"/>
          <w:szCs w:val="26"/>
        </w:rPr>
        <w:t xml:space="preserve"> mai 2023, pp 97-106, ISBN 978-630-000-4 </w:t>
      </w:r>
    </w:p>
    <w:p w14:paraId="3611C1B2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ştiinţifică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anuală cu genericul „Cercetarea în biomedicină și sănătate: Calitate, </w:t>
      </w:r>
      <w:r w:rsidRPr="00632926">
        <w:rPr>
          <w:rFonts w:ascii="Times New Roman" w:hAnsi="Times New Roman" w:cs="Times New Roman"/>
          <w:sz w:val="28"/>
          <w:szCs w:val="26"/>
        </w:rPr>
        <w:lastRenderedPageBreak/>
        <w:t xml:space="preserve">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” din Republica Moldova.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OALA V</w:t>
      </w:r>
      <w:r w:rsidRPr="00632926">
        <w:rPr>
          <w:rFonts w:ascii="Times New Roman" w:hAnsi="Times New Roman" w:cs="Times New Roman"/>
          <w:sz w:val="28"/>
          <w:szCs w:val="26"/>
        </w:rPr>
        <w:t>.,  Chișinău:17-20 octombrie 2023, pp. 750. ISSN 2345-1467 https://conferinta.usmf.md/wp-content/uploads/Culegerea-Rezumate-MJHS_10_3_2023_anexa1.pdf</w:t>
      </w:r>
    </w:p>
    <w:p w14:paraId="6240883A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științifică cu participare internațională „Cercetarea pedagogică: „ Exigențe contemporane și perspective de dezvoltare”,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OALA V</w:t>
      </w:r>
      <w:r w:rsidRPr="00632926">
        <w:rPr>
          <w:rFonts w:ascii="Times New Roman" w:hAnsi="Times New Roman" w:cs="Times New Roman"/>
          <w:sz w:val="28"/>
          <w:szCs w:val="26"/>
        </w:rPr>
        <w:t xml:space="preserve">.,  3-4 noiembrie 2023. (in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press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>).</w:t>
      </w:r>
    </w:p>
    <w:p w14:paraId="60B70C9C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ştiinţifică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anuală cu genericul „Cercetarea în biomedicină și sănătate: Calitate, 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” din Republica Moldova. Sub red.: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EȘANU-DUMNAZEV, D., NASTASIU, S., SCUTELNIC, R.,</w:t>
      </w:r>
      <w:r w:rsidRPr="00632926">
        <w:rPr>
          <w:rFonts w:ascii="Times New Roman" w:hAnsi="Times New Roman" w:cs="Times New Roman"/>
          <w:sz w:val="28"/>
          <w:szCs w:val="26"/>
        </w:rPr>
        <w:t xml:space="preserve"> Chișinău:17-20 octombrie 2023, pp. 757 . ISSN 2345-1467 https://conferinta.usmf.md/wp-content/uploads/Culegerea-Rezumate-MJHS_10_3_2023_anexa1.pdf</w:t>
      </w:r>
    </w:p>
    <w:p w14:paraId="696B99F5" w14:textId="12EF3F84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ştiinţifică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anuală cu genericul „Cercetarea în biomedicină și sănătate: Calitate, 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” din Republica Moldova. Sub red.: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NASTASIU, S., EȘANU-DUMNAZEV, D.,  S., SCUTELNIC</w:t>
      </w:r>
      <w:r w:rsidRPr="00632926">
        <w:rPr>
          <w:rFonts w:ascii="Times New Roman" w:hAnsi="Times New Roman" w:cs="Times New Roman"/>
          <w:sz w:val="28"/>
          <w:szCs w:val="26"/>
        </w:rPr>
        <w:t>, R., Chișinău:17-20 octombrie 2023, p. 758. ISSN 2345-1467 https://conferinta.usmf.md/wp-content/uploads/Culegerea-Rezumate-MJHS_10_3_2023_</w:t>
      </w:r>
    </w:p>
    <w:p w14:paraId="0AE885FB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ştiinţifică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anuală cu genericul „Cercetarea în biomedicină și sănătate: Calitate, 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” din Republica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Moldova,Chișinău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: 17-20 octombrie 2023,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SÎRGHI, A.</w:t>
      </w:r>
      <w:r w:rsidRPr="00632926">
        <w:rPr>
          <w:rFonts w:ascii="Times New Roman" w:hAnsi="Times New Roman" w:cs="Times New Roman"/>
          <w:sz w:val="28"/>
          <w:szCs w:val="26"/>
        </w:rPr>
        <w:t xml:space="preserve"> p. 752 ISSN 2345-1467 https://conferinta.usmf.md/wp-content/uploads/Culegerea-Rezumate-MJHS_10_3_2023_anexa1.pdf</w:t>
      </w:r>
    </w:p>
    <w:p w14:paraId="1568B225" w14:textId="77777777" w:rsidR="00632926" w:rsidRPr="00632926" w:rsidRDefault="00632926" w:rsidP="0063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632926">
        <w:rPr>
          <w:rFonts w:ascii="Times New Roman" w:hAnsi="Times New Roman" w:cs="Times New Roman"/>
          <w:sz w:val="28"/>
          <w:szCs w:val="26"/>
        </w:rPr>
        <w:t xml:space="preserve">Conferința științifică anuală cu genericul „Cercetarea în biomedicină și sănătate: Calitate, Excelență și Performanță” consacrată aniversării a 78-a de la fondarea Universității de Stat de Medicină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şi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 Farmacie „Nicolae </w:t>
      </w:r>
      <w:proofErr w:type="spellStart"/>
      <w:r w:rsidRPr="00632926">
        <w:rPr>
          <w:rFonts w:ascii="Times New Roman" w:hAnsi="Times New Roman" w:cs="Times New Roman"/>
          <w:sz w:val="28"/>
          <w:szCs w:val="26"/>
        </w:rPr>
        <w:t>Testemiţanu</w:t>
      </w:r>
      <w:proofErr w:type="spellEnd"/>
      <w:r w:rsidRPr="00632926">
        <w:rPr>
          <w:rFonts w:ascii="Times New Roman" w:hAnsi="Times New Roman" w:cs="Times New Roman"/>
          <w:sz w:val="28"/>
          <w:szCs w:val="26"/>
        </w:rPr>
        <w:t xml:space="preserve">” din Republica Moldova. Sub red.: </w:t>
      </w:r>
      <w:r w:rsidRPr="00632926">
        <w:rPr>
          <w:rFonts w:ascii="Times New Roman" w:hAnsi="Times New Roman" w:cs="Times New Roman"/>
          <w:b/>
          <w:bCs/>
          <w:sz w:val="28"/>
          <w:szCs w:val="26"/>
        </w:rPr>
        <w:t>TUMURUC, O., PANCIUC, L., VOLOSCIUC, V.,</w:t>
      </w:r>
      <w:r w:rsidRPr="00632926">
        <w:rPr>
          <w:rFonts w:ascii="Times New Roman" w:hAnsi="Times New Roman" w:cs="Times New Roman"/>
          <w:sz w:val="28"/>
          <w:szCs w:val="26"/>
        </w:rPr>
        <w:t xml:space="preserve"> Chișinău:17-20 octombrie 2023, 758 p. ISSN 2345-1467 https://conferinta.usmf.md/wp-content/uploads/Culegerea-Rezumate-MJHS_10_3_2023_anexa1.pdf</w:t>
      </w:r>
    </w:p>
    <w:p w14:paraId="09E7CBDC" w14:textId="77777777" w:rsidR="00463472" w:rsidRPr="00463472" w:rsidRDefault="00463472">
      <w:pPr>
        <w:pStyle w:val="BodyText"/>
        <w:ind w:left="0"/>
        <w:jc w:val="left"/>
        <w:rPr>
          <w:rFonts w:ascii="Times New Roman" w:hAnsi="Times New Roman" w:cs="Times New Roman"/>
          <w:sz w:val="28"/>
        </w:rPr>
      </w:pPr>
    </w:p>
    <w:p w14:paraId="400DDE9F" w14:textId="71EC0DEF" w:rsidR="007601F4" w:rsidRDefault="00000000">
      <w:pPr>
        <w:pStyle w:val="Heading1"/>
        <w:ind w:left="2059" w:right="1124" w:hanging="1868"/>
        <w:rPr>
          <w:rFonts w:ascii="Times New Roman" w:hAnsi="Times New Roman" w:cs="Times New Roman"/>
          <w:b w:val="0"/>
          <w:bCs w:val="0"/>
          <w:color w:val="1F487C"/>
          <w:sz w:val="22"/>
          <w:szCs w:val="22"/>
        </w:rPr>
      </w:pPr>
      <w:r w:rsidRPr="00463472">
        <w:rPr>
          <w:rFonts w:ascii="Times New Roman" w:hAnsi="Times New Roman" w:cs="Times New Roman"/>
          <w:color w:val="1F487C"/>
        </w:rPr>
        <w:t>2022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BREVETE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DE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INVENȚIE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ȘI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ALTE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OBIECTE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DE PROPRIETATE</w:t>
      </w:r>
      <w:r w:rsidRPr="00463472">
        <w:rPr>
          <w:rFonts w:ascii="Times New Roman" w:hAnsi="Times New Roman" w:cs="Times New Roman"/>
          <w:color w:val="1F487C"/>
          <w:spacing w:val="4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INTELECTUALĂ (OPI)</w:t>
      </w:r>
      <w:r w:rsidR="00463472" w:rsidRPr="00463472">
        <w:rPr>
          <w:rFonts w:ascii="Times New Roman" w:hAnsi="Times New Roman" w:cs="Times New Roman"/>
          <w:b w:val="0"/>
          <w:bCs w:val="0"/>
          <w:color w:val="1F487C"/>
          <w:sz w:val="22"/>
          <w:szCs w:val="22"/>
        </w:rPr>
        <w:t xml:space="preserve"> </w:t>
      </w:r>
    </w:p>
    <w:p w14:paraId="36080BA8" w14:textId="0E312C59" w:rsidR="00632926" w:rsidRPr="00632926" w:rsidRDefault="00632926" w:rsidP="00632926">
      <w:pPr>
        <w:pStyle w:val="Heading1"/>
        <w:numPr>
          <w:ilvl w:val="0"/>
          <w:numId w:val="4"/>
        </w:numPr>
        <w:spacing w:line="360" w:lineRule="auto"/>
        <w:ind w:right="1124"/>
        <w:rPr>
          <w:rFonts w:ascii="Times New Roman" w:hAnsi="Times New Roman" w:cs="Times New Roman"/>
          <w:b w:val="0"/>
          <w:bCs w:val="0"/>
        </w:rPr>
      </w:pPr>
      <w:r w:rsidRPr="00632926">
        <w:rPr>
          <w:rFonts w:ascii="Times New Roman" w:hAnsi="Times New Roman" w:cs="Times New Roman"/>
        </w:rPr>
        <w:t>CAZAC V.</w:t>
      </w:r>
      <w:r w:rsidRPr="00632926">
        <w:rPr>
          <w:rFonts w:ascii="Times New Roman" w:hAnsi="Times New Roman" w:cs="Times New Roman"/>
          <w:b w:val="0"/>
          <w:bCs w:val="0"/>
        </w:rPr>
        <w:t xml:space="preserve"> ”E-medical </w:t>
      </w:r>
      <w:proofErr w:type="spellStart"/>
      <w:r w:rsidRPr="00632926">
        <w:rPr>
          <w:rFonts w:ascii="Times New Roman" w:hAnsi="Times New Roman" w:cs="Times New Roman"/>
          <w:b w:val="0"/>
          <w:bCs w:val="0"/>
        </w:rPr>
        <w:t>english</w:t>
      </w:r>
      <w:proofErr w:type="spellEnd"/>
      <w:r w:rsidRPr="00632926">
        <w:rPr>
          <w:rFonts w:ascii="Times New Roman" w:hAnsi="Times New Roman" w:cs="Times New Roman"/>
          <w:b w:val="0"/>
          <w:bCs w:val="0"/>
        </w:rPr>
        <w:t xml:space="preserve"> -suport digital interactiv pentru studierea</w:t>
      </w:r>
    </w:p>
    <w:p w14:paraId="6DB40066" w14:textId="541BDD0D" w:rsidR="00632926" w:rsidRPr="00632926" w:rsidRDefault="00632926" w:rsidP="00632926">
      <w:pPr>
        <w:pStyle w:val="Heading1"/>
        <w:spacing w:line="360" w:lineRule="auto"/>
        <w:ind w:left="2059" w:right="1124" w:hanging="18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</w:t>
      </w:r>
      <w:r w:rsidRPr="00632926">
        <w:rPr>
          <w:rFonts w:ascii="Times New Roman" w:hAnsi="Times New Roman" w:cs="Times New Roman"/>
          <w:b w:val="0"/>
          <w:bCs w:val="0"/>
        </w:rPr>
        <w:t>asistata de calculator a terminologiei medicale in limba engleza”, brevetat</w:t>
      </w:r>
    </w:p>
    <w:p w14:paraId="5D52ECC9" w14:textId="51D9F33E" w:rsidR="00632926" w:rsidRPr="00632926" w:rsidRDefault="00632926" w:rsidP="00632926">
      <w:pPr>
        <w:pStyle w:val="Heading1"/>
        <w:spacing w:line="360" w:lineRule="auto"/>
        <w:ind w:left="2059" w:right="1124" w:hanging="186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</w:t>
      </w:r>
      <w:r w:rsidRPr="00632926">
        <w:rPr>
          <w:rFonts w:ascii="Times New Roman" w:hAnsi="Times New Roman" w:cs="Times New Roman"/>
          <w:b w:val="0"/>
          <w:bCs w:val="0"/>
        </w:rPr>
        <w:t>AGEPI, seria o nr.7119, din 05.01.2022</w:t>
      </w:r>
    </w:p>
    <w:p w14:paraId="11E2B8A6" w14:textId="045C3B03" w:rsidR="007601F4" w:rsidRPr="00463472" w:rsidRDefault="00000000">
      <w:pPr>
        <w:pStyle w:val="Heading1"/>
        <w:spacing w:before="269"/>
        <w:rPr>
          <w:rFonts w:ascii="Times New Roman" w:hAnsi="Times New Roman" w:cs="Times New Roman"/>
        </w:rPr>
      </w:pPr>
      <w:bookmarkStart w:id="0" w:name="_Hlk188001955"/>
      <w:r w:rsidRPr="00463472">
        <w:rPr>
          <w:rFonts w:ascii="Times New Roman" w:hAnsi="Times New Roman" w:cs="Times New Roman"/>
          <w:color w:val="1F487C"/>
        </w:rPr>
        <w:t>2021/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9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  <w:bookmarkEnd w:id="0"/>
    </w:p>
    <w:p w14:paraId="41D26B08" w14:textId="77777777" w:rsidR="007601F4" w:rsidRPr="00463472" w:rsidRDefault="00000000">
      <w:pPr>
        <w:pStyle w:val="ListParagraph"/>
        <w:numPr>
          <w:ilvl w:val="0"/>
          <w:numId w:val="2"/>
        </w:numPr>
        <w:tabs>
          <w:tab w:val="left" w:pos="1092"/>
        </w:tabs>
        <w:spacing w:before="239" w:line="276" w:lineRule="auto"/>
        <w:ind w:right="305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 </w:t>
      </w:r>
      <w:proofErr w:type="spellStart"/>
      <w:r w:rsidRPr="00463472">
        <w:rPr>
          <w:rFonts w:ascii="Times New Roman" w:hAnsi="Times New Roman" w:cs="Times New Roman"/>
          <w:sz w:val="27"/>
        </w:rPr>
        <w:t>Using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Material </w:t>
      </w:r>
      <w:proofErr w:type="spellStart"/>
      <w:r w:rsidRPr="00463472">
        <w:rPr>
          <w:rFonts w:ascii="Times New Roman" w:hAnsi="Times New Roman" w:cs="Times New Roman"/>
          <w:sz w:val="27"/>
        </w:rPr>
        <w:t>Authenticity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within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EMP </w:t>
      </w:r>
      <w:proofErr w:type="spellStart"/>
      <w:r w:rsidRPr="00463472">
        <w:rPr>
          <w:rFonts w:ascii="Times New Roman" w:hAnsi="Times New Roman" w:cs="Times New Roman"/>
          <w:sz w:val="27"/>
        </w:rPr>
        <w:t>Classes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International </w:t>
      </w:r>
      <w:proofErr w:type="spellStart"/>
      <w:r w:rsidRPr="00463472">
        <w:rPr>
          <w:rFonts w:ascii="Times New Roman" w:hAnsi="Times New Roman" w:cs="Times New Roman"/>
          <w:sz w:val="26"/>
        </w:rPr>
        <w:t>Conference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May19 – 20, 2021, </w:t>
      </w:r>
      <w:proofErr w:type="spellStart"/>
      <w:r w:rsidRPr="00463472">
        <w:rPr>
          <w:rFonts w:ascii="Times New Roman" w:hAnsi="Times New Roman" w:cs="Times New Roman"/>
          <w:sz w:val="26"/>
        </w:rPr>
        <w:t>Bucharest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Rediviva </w:t>
      </w:r>
      <w:proofErr w:type="spellStart"/>
      <w:r w:rsidRPr="00463472">
        <w:rPr>
          <w:rFonts w:ascii="Times New Roman" w:hAnsi="Times New Roman" w:cs="Times New Roman"/>
          <w:sz w:val="26"/>
        </w:rPr>
        <w:t>Edizioni</w:t>
      </w:r>
      <w:proofErr w:type="spellEnd"/>
      <w:r w:rsidRPr="00463472">
        <w:rPr>
          <w:rFonts w:ascii="Times New Roman" w:hAnsi="Times New Roman" w:cs="Times New Roman"/>
          <w:sz w:val="26"/>
        </w:rPr>
        <w:t>, Milano , p.349- 361,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ISBN 978-88-97908-61-6</w:t>
      </w:r>
    </w:p>
    <w:p w14:paraId="4060EA9F" w14:textId="77777777" w:rsidR="007601F4" w:rsidRPr="00463472" w:rsidRDefault="00000000">
      <w:pPr>
        <w:pStyle w:val="Heading1"/>
        <w:spacing w:before="196"/>
        <w:ind w:left="1157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6115B1FF" w14:textId="77777777" w:rsidR="007601F4" w:rsidRPr="00463472" w:rsidRDefault="00000000">
      <w:pPr>
        <w:pStyle w:val="ListParagraph"/>
        <w:numPr>
          <w:ilvl w:val="0"/>
          <w:numId w:val="2"/>
        </w:numPr>
        <w:tabs>
          <w:tab w:val="left" w:pos="1150"/>
          <w:tab w:val="left" w:pos="1189"/>
        </w:tabs>
        <w:spacing w:before="244" w:line="252" w:lineRule="auto"/>
        <w:ind w:left="1150" w:right="383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color w:val="252525"/>
          <w:sz w:val="26"/>
        </w:rPr>
        <w:t>CAZAC V., LUDMILA ARMAȘU-CANŢÎR</w:t>
      </w:r>
      <w:r w:rsidRPr="00463472">
        <w:rPr>
          <w:rFonts w:ascii="Times New Roman" w:hAnsi="Times New Roman" w:cs="Times New Roman"/>
          <w:b/>
          <w:color w:val="252525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7"/>
        </w:rPr>
        <w:t xml:space="preserve">EMP Absolute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and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Variable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Characteristics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, </w:t>
      </w:r>
      <w:r w:rsidRPr="00463472">
        <w:rPr>
          <w:rFonts w:ascii="Times New Roman" w:hAnsi="Times New Roman" w:cs="Times New Roman"/>
          <w:color w:val="252525"/>
          <w:sz w:val="26"/>
        </w:rPr>
        <w:t xml:space="preserve">UPS Ion Creanga, Revista de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Stiinţe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Socioumane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>, Nr. 1 (47),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>, 2021, pp. 84-91,</w:t>
      </w:r>
      <w:r w:rsidRPr="00463472">
        <w:rPr>
          <w:rFonts w:ascii="Times New Roman" w:hAnsi="Times New Roman" w:cs="Times New Roman"/>
          <w:color w:val="252525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6"/>
        </w:rPr>
        <w:t>ISSN 1857-0119, SSN: 2587-330X</w:t>
      </w:r>
    </w:p>
    <w:p w14:paraId="185A747B" w14:textId="77777777" w:rsidR="007601F4" w:rsidRPr="00463472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2970"/>
          <w:tab w:val="left" w:pos="6440"/>
        </w:tabs>
        <w:spacing w:before="160"/>
        <w:ind w:left="1149" w:hanging="451"/>
        <w:jc w:val="left"/>
        <w:rPr>
          <w:rFonts w:ascii="Times New Roman" w:hAnsi="Times New Roman" w:cs="Times New Roman"/>
          <w:sz w:val="27"/>
        </w:rPr>
      </w:pPr>
      <w:r w:rsidRPr="00463472">
        <w:rPr>
          <w:rFonts w:ascii="Times New Roman" w:hAnsi="Times New Roman" w:cs="Times New Roman"/>
          <w:b/>
          <w:color w:val="252525"/>
          <w:sz w:val="26"/>
        </w:rPr>
        <w:lastRenderedPageBreak/>
        <w:t>DAVID,</w:t>
      </w:r>
      <w:r w:rsidRPr="00463472">
        <w:rPr>
          <w:rFonts w:ascii="Times New Roman" w:hAnsi="Times New Roman" w:cs="Times New Roman"/>
          <w:b/>
          <w:color w:val="252525"/>
          <w:spacing w:val="51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pacing w:val="-5"/>
          <w:sz w:val="26"/>
        </w:rPr>
        <w:t>A.,</w:t>
      </w:r>
      <w:r w:rsidRPr="00463472">
        <w:rPr>
          <w:rFonts w:ascii="Times New Roman" w:hAnsi="Times New Roman" w:cs="Times New Roman"/>
          <w:b/>
          <w:color w:val="252525"/>
          <w:sz w:val="26"/>
        </w:rPr>
        <w:tab/>
        <w:t>EŞANU-DUMNAZEV,</w:t>
      </w:r>
      <w:r w:rsidRPr="00463472">
        <w:rPr>
          <w:rFonts w:ascii="Times New Roman" w:hAnsi="Times New Roman" w:cs="Times New Roman"/>
          <w:b/>
          <w:color w:val="252525"/>
          <w:spacing w:val="7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pacing w:val="-5"/>
          <w:sz w:val="26"/>
        </w:rPr>
        <w:t>D.,</w:t>
      </w:r>
      <w:r w:rsidRPr="00463472">
        <w:rPr>
          <w:rFonts w:ascii="Times New Roman" w:hAnsi="Times New Roman" w:cs="Times New Roman"/>
          <w:b/>
          <w:color w:val="252525"/>
          <w:sz w:val="26"/>
        </w:rPr>
        <w:tab/>
        <w:t>PANCIUC,</w:t>
      </w:r>
      <w:r w:rsidRPr="00463472">
        <w:rPr>
          <w:rFonts w:ascii="Times New Roman" w:hAnsi="Times New Roman" w:cs="Times New Roman"/>
          <w:b/>
          <w:color w:val="252525"/>
          <w:spacing w:val="44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L.</w:t>
      </w:r>
      <w:r w:rsidRPr="00463472">
        <w:rPr>
          <w:rFonts w:ascii="Times New Roman" w:hAnsi="Times New Roman" w:cs="Times New Roman"/>
          <w:b/>
          <w:color w:val="252525"/>
          <w:spacing w:val="51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7"/>
        </w:rPr>
        <w:t>Active</w:t>
      </w:r>
      <w:r w:rsidRPr="00463472">
        <w:rPr>
          <w:rFonts w:ascii="Times New Roman" w:hAnsi="Times New Roman" w:cs="Times New Roman"/>
          <w:color w:val="252525"/>
          <w:spacing w:val="78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pacing w:val="-2"/>
          <w:sz w:val="27"/>
        </w:rPr>
        <w:t>learning</w:t>
      </w:r>
      <w:proofErr w:type="spellEnd"/>
    </w:p>
    <w:p w14:paraId="61335B4A" w14:textId="77777777" w:rsidR="007601F4" w:rsidRPr="00463472" w:rsidRDefault="00000000">
      <w:pPr>
        <w:spacing w:before="34" w:line="268" w:lineRule="auto"/>
        <w:ind w:left="1150" w:right="382"/>
        <w:jc w:val="both"/>
        <w:rPr>
          <w:rFonts w:ascii="Times New Roman" w:hAnsi="Times New Roman" w:cs="Times New Roman"/>
          <w:sz w:val="26"/>
        </w:rPr>
      </w:pP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pedagogy</w:t>
      </w:r>
      <w:proofErr w:type="spellEnd"/>
      <w:r w:rsidRPr="00463472">
        <w:rPr>
          <w:rFonts w:ascii="Times New Roman" w:hAnsi="Times New Roman" w:cs="Times New Roman"/>
          <w:color w:val="252525"/>
          <w:spacing w:val="40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techniques</w:t>
      </w:r>
      <w:proofErr w:type="spellEnd"/>
      <w:r w:rsidRPr="00463472">
        <w:rPr>
          <w:rFonts w:ascii="Times New Roman" w:hAnsi="Times New Roman" w:cs="Times New Roman"/>
          <w:color w:val="252525"/>
          <w:spacing w:val="-19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and</w:t>
      </w:r>
      <w:proofErr w:type="spellEnd"/>
      <w:r w:rsidRPr="00463472">
        <w:rPr>
          <w:rFonts w:ascii="Times New Roman" w:hAnsi="Times New Roman" w:cs="Times New Roman"/>
          <w:color w:val="252525"/>
          <w:spacing w:val="-17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methods</w:t>
      </w:r>
      <w:proofErr w:type="spellEnd"/>
      <w:r w:rsidRPr="00463472">
        <w:rPr>
          <w:rFonts w:ascii="Times New Roman" w:hAnsi="Times New Roman" w:cs="Times New Roman"/>
          <w:color w:val="252525"/>
          <w:spacing w:val="-18"/>
          <w:sz w:val="27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7"/>
        </w:rPr>
        <w:t>of</w:t>
      </w:r>
      <w:r w:rsidRPr="00463472">
        <w:rPr>
          <w:rFonts w:ascii="Times New Roman" w:hAnsi="Times New Roman" w:cs="Times New Roman"/>
          <w:color w:val="252525"/>
          <w:spacing w:val="-19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teaching</w:t>
      </w:r>
      <w:proofErr w:type="spellEnd"/>
      <w:r w:rsidRPr="00463472">
        <w:rPr>
          <w:rFonts w:ascii="Times New Roman" w:hAnsi="Times New Roman" w:cs="Times New Roman"/>
          <w:color w:val="252525"/>
          <w:spacing w:val="-18"/>
          <w:sz w:val="27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7"/>
        </w:rPr>
        <w:t>/</w:t>
      </w:r>
      <w:r w:rsidRPr="00463472">
        <w:rPr>
          <w:rFonts w:ascii="Times New Roman" w:hAnsi="Times New Roman" w:cs="Times New Roman"/>
          <w:color w:val="252525"/>
          <w:spacing w:val="-19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learning</w:t>
      </w:r>
      <w:proofErr w:type="spellEnd"/>
      <w:r w:rsidRPr="00463472">
        <w:rPr>
          <w:rFonts w:ascii="Times New Roman" w:hAnsi="Times New Roman" w:cs="Times New Roman"/>
          <w:color w:val="252525"/>
          <w:spacing w:val="-17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foreign</w:t>
      </w:r>
      <w:proofErr w:type="spellEnd"/>
      <w:r w:rsidRPr="00463472">
        <w:rPr>
          <w:rFonts w:ascii="Times New Roman" w:hAnsi="Times New Roman" w:cs="Times New Roman"/>
          <w:color w:val="252525"/>
          <w:spacing w:val="-18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languages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 for specific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purposes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 xml:space="preserve">. In: </w:t>
      </w:r>
      <w:r w:rsidRPr="00463472">
        <w:rPr>
          <w:rFonts w:ascii="Times New Roman" w:hAnsi="Times New Roman" w:cs="Times New Roman"/>
          <w:color w:val="252525"/>
          <w:sz w:val="27"/>
        </w:rPr>
        <w:t>Cercetarea în biomedicină și sănătate: calitate, excelență și performanță</w:t>
      </w:r>
      <w:r w:rsidRPr="00463472">
        <w:rPr>
          <w:rFonts w:ascii="Times New Roman" w:hAnsi="Times New Roman" w:cs="Times New Roman"/>
          <w:color w:val="252525"/>
          <w:sz w:val="26"/>
        </w:rPr>
        <w:t xml:space="preserve">. 20-22 octombrie 2021,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>. Chișinău, Republica Moldova: 2021, p. 495. ISBN 978-9975-82-223-7 (PDF).</w:t>
      </w:r>
    </w:p>
    <w:p w14:paraId="0A42001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49"/>
        </w:tabs>
        <w:spacing w:before="8"/>
        <w:ind w:left="1149" w:hanging="359"/>
        <w:jc w:val="left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color w:val="252525"/>
          <w:sz w:val="26"/>
        </w:rPr>
        <w:t>TUMURUC</w:t>
      </w:r>
      <w:r w:rsidRPr="00463472">
        <w:rPr>
          <w:rFonts w:ascii="Times New Roman" w:hAnsi="Times New Roman" w:cs="Times New Roman"/>
          <w:b/>
          <w:color w:val="252525"/>
          <w:spacing w:val="25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O.,</w:t>
      </w:r>
      <w:r w:rsidRPr="00463472">
        <w:rPr>
          <w:rFonts w:ascii="Times New Roman" w:hAnsi="Times New Roman" w:cs="Times New Roman"/>
          <w:b/>
          <w:color w:val="252525"/>
          <w:spacing w:val="2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PANCIUC</w:t>
      </w:r>
      <w:r w:rsidRPr="00463472">
        <w:rPr>
          <w:rFonts w:ascii="Times New Roman" w:hAnsi="Times New Roman" w:cs="Times New Roman"/>
          <w:b/>
          <w:color w:val="252525"/>
          <w:spacing w:val="2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L..</w:t>
      </w:r>
      <w:r w:rsidRPr="00463472">
        <w:rPr>
          <w:rFonts w:ascii="Times New Roman" w:hAnsi="Times New Roman" w:cs="Times New Roman"/>
          <w:b/>
          <w:color w:val="252525"/>
          <w:spacing w:val="2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VOLOȘCIUC</w:t>
      </w:r>
      <w:r w:rsidRPr="00463472">
        <w:rPr>
          <w:rFonts w:ascii="Times New Roman" w:hAnsi="Times New Roman" w:cs="Times New Roman"/>
          <w:b/>
          <w:color w:val="252525"/>
          <w:spacing w:val="2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V.,</w:t>
      </w:r>
      <w:r w:rsidRPr="00463472">
        <w:rPr>
          <w:rFonts w:ascii="Times New Roman" w:hAnsi="Times New Roman" w:cs="Times New Roman"/>
          <w:b/>
          <w:color w:val="252525"/>
          <w:spacing w:val="2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CAZAC</w:t>
      </w:r>
      <w:r w:rsidRPr="00463472">
        <w:rPr>
          <w:rFonts w:ascii="Times New Roman" w:hAnsi="Times New Roman" w:cs="Times New Roman"/>
          <w:b/>
          <w:color w:val="252525"/>
          <w:spacing w:val="2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color w:val="252525"/>
          <w:sz w:val="26"/>
        </w:rPr>
        <w:t>V.</w:t>
      </w:r>
      <w:r w:rsidRPr="00463472">
        <w:rPr>
          <w:rFonts w:ascii="Times New Roman" w:hAnsi="Times New Roman" w:cs="Times New Roman"/>
          <w:b/>
          <w:color w:val="252525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6"/>
        </w:rPr>
        <w:t>Analiza</w:t>
      </w:r>
      <w:r w:rsidRPr="00463472">
        <w:rPr>
          <w:rFonts w:ascii="Times New Roman" w:hAnsi="Times New Roman" w:cs="Times New Roman"/>
          <w:color w:val="252525"/>
          <w:spacing w:val="23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pacing w:val="-2"/>
          <w:sz w:val="26"/>
        </w:rPr>
        <w:t>verbelor</w:t>
      </w:r>
    </w:p>
    <w:p w14:paraId="210A8D3C" w14:textId="77777777" w:rsidR="007601F4" w:rsidRPr="00463472" w:rsidRDefault="00000000">
      <w:pPr>
        <w:spacing w:before="16" w:line="252" w:lineRule="auto"/>
        <w:ind w:left="1150" w:right="380"/>
        <w:jc w:val="both"/>
        <w:rPr>
          <w:rFonts w:ascii="Times New Roman" w:hAnsi="Times New Roman" w:cs="Times New Roman"/>
          <w:sz w:val="26"/>
        </w:rPr>
      </w:pP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frazale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 xml:space="preserve"> utilizate în literatura medicală engleză contemporană. În: </w:t>
      </w:r>
      <w:r w:rsidRPr="00463472">
        <w:rPr>
          <w:rFonts w:ascii="Times New Roman" w:hAnsi="Times New Roman" w:cs="Times New Roman"/>
          <w:color w:val="252525"/>
          <w:sz w:val="27"/>
        </w:rPr>
        <w:t xml:space="preserve">Abstract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Book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.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Conferinţa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ştiinţifică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 xml:space="preserve"> anuală. Cercetarea în biomedicină și </w:t>
      </w:r>
      <w:proofErr w:type="spellStart"/>
      <w:r w:rsidRPr="00463472">
        <w:rPr>
          <w:rFonts w:ascii="Times New Roman" w:hAnsi="Times New Roman" w:cs="Times New Roman"/>
          <w:color w:val="252525"/>
          <w:sz w:val="27"/>
        </w:rPr>
        <w:t>sănătate:Calitate</w:t>
      </w:r>
      <w:proofErr w:type="spellEnd"/>
      <w:r w:rsidRPr="00463472">
        <w:rPr>
          <w:rFonts w:ascii="Times New Roman" w:hAnsi="Times New Roman" w:cs="Times New Roman"/>
          <w:color w:val="252525"/>
          <w:sz w:val="27"/>
        </w:rPr>
        <w:t>, Excelență, Performanță</w:t>
      </w:r>
      <w:r w:rsidRPr="00463472">
        <w:rPr>
          <w:rFonts w:ascii="Times New Roman" w:hAnsi="Times New Roman" w:cs="Times New Roman"/>
          <w:color w:val="252525"/>
          <w:sz w:val="26"/>
        </w:rPr>
        <w:t xml:space="preserve">. IP USMF „Nicolae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Testemițanu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 xml:space="preserve">”,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>, 2021 p.497 ISBN 978-9975-82-223-7.</w:t>
      </w:r>
    </w:p>
    <w:p w14:paraId="1B38533B" w14:textId="77777777" w:rsidR="007601F4" w:rsidRPr="00463472" w:rsidRDefault="00000000">
      <w:pPr>
        <w:pStyle w:val="Heading1"/>
        <w:spacing w:before="7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2020</w:t>
      </w:r>
      <w:r w:rsidRPr="00463472">
        <w:rPr>
          <w:rFonts w:ascii="Times New Roman" w:hAnsi="Times New Roman" w:cs="Times New Roman"/>
          <w:color w:val="1F487C"/>
          <w:spacing w:val="-9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ŞTIINŢIFICE/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5ADDB894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241" w:line="268" w:lineRule="auto"/>
        <w:ind w:right="303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 V., LUDMILA ARMAȘU-CANŢÎR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 xml:space="preserve">NEW SOCIO-PEDAGOGICAL PARADIGMS AND THEORIES IN TEACHING </w:t>
      </w:r>
      <w:r w:rsidRPr="00463472">
        <w:rPr>
          <w:rFonts w:ascii="Times New Roman" w:hAnsi="Times New Roman" w:cs="Times New Roman"/>
          <w:sz w:val="26"/>
        </w:rPr>
        <w:t>EMP, Galați 2020, PP. 30-38, ISBN 978-973-0-31022-1</w:t>
      </w:r>
    </w:p>
    <w:p w14:paraId="06FEDDCF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1" w:line="273" w:lineRule="auto"/>
        <w:ind w:right="30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Metacogniția. În: </w:t>
      </w:r>
      <w:r w:rsidRPr="00463472">
        <w:rPr>
          <w:rFonts w:ascii="Times New Roman" w:hAnsi="Times New Roman" w:cs="Times New Roman"/>
          <w:sz w:val="27"/>
        </w:rPr>
        <w:t>Revista opiniilor didactice</w:t>
      </w:r>
      <w:r w:rsidRPr="00463472">
        <w:rPr>
          <w:rFonts w:ascii="Times New Roman" w:hAnsi="Times New Roman" w:cs="Times New Roman"/>
          <w:sz w:val="26"/>
        </w:rPr>
        <w:t>. No. 1, România, Iași, 5, 2020, p. 3. ISSN 2734-4193.</w:t>
      </w:r>
    </w:p>
    <w:p w14:paraId="7A901215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64" w:lineRule="auto"/>
        <w:ind w:right="304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>Reflecția academica în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învățământul superior</w:t>
      </w:r>
      <w:r w:rsidRPr="00463472">
        <w:rPr>
          <w:rFonts w:ascii="Times New Roman" w:hAnsi="Times New Roman" w:cs="Times New Roman"/>
          <w:sz w:val="27"/>
        </w:rPr>
        <w:t>.</w:t>
      </w:r>
      <w:r w:rsidRPr="00463472">
        <w:rPr>
          <w:rFonts w:ascii="Times New Roman" w:hAnsi="Times New Roman" w:cs="Times New Roman"/>
          <w:spacing w:val="-3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Revista opiniilor didactice</w:t>
      </w:r>
      <w:r w:rsidRPr="00463472">
        <w:rPr>
          <w:rFonts w:ascii="Times New Roman" w:hAnsi="Times New Roman" w:cs="Times New Roman"/>
          <w:sz w:val="26"/>
        </w:rPr>
        <w:t>. No. 1, România, Iași, 5, 2020, p. 14. ISSN 2734-4193.</w:t>
      </w:r>
    </w:p>
    <w:p w14:paraId="04129F3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1" w:hanging="360"/>
        <w:rPr>
          <w:rFonts w:ascii="Times New Roman" w:hAnsi="Times New Roman" w:cs="Times New Roman"/>
          <w:b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Reflecția pedagogica. </w:t>
      </w:r>
      <w:r w:rsidRPr="00463472">
        <w:rPr>
          <w:rFonts w:ascii="Times New Roman" w:hAnsi="Times New Roman" w:cs="Times New Roman"/>
          <w:sz w:val="27"/>
        </w:rPr>
        <w:t>Revista opiniilor didactice</w:t>
      </w:r>
      <w:r w:rsidRPr="00463472">
        <w:rPr>
          <w:rFonts w:ascii="Times New Roman" w:hAnsi="Times New Roman" w:cs="Times New Roman"/>
          <w:sz w:val="26"/>
        </w:rPr>
        <w:t>. No. 1, România, Iași, 5, 2020, p. 11. ISSN 2734-4193</w:t>
      </w:r>
      <w:r w:rsidRPr="00463472">
        <w:rPr>
          <w:rFonts w:ascii="Times New Roman" w:hAnsi="Times New Roman" w:cs="Times New Roman"/>
          <w:b/>
          <w:sz w:val="26"/>
        </w:rPr>
        <w:t>.</w:t>
      </w:r>
    </w:p>
    <w:p w14:paraId="59722CD6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68" w:lineRule="auto"/>
        <w:ind w:right="305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Valorificarea reflecției ca metodă eficace în autoînvățare. </w:t>
      </w:r>
      <w:r w:rsidRPr="00463472">
        <w:rPr>
          <w:rFonts w:ascii="Times New Roman" w:hAnsi="Times New Roman" w:cs="Times New Roman"/>
          <w:sz w:val="27"/>
        </w:rPr>
        <w:t xml:space="preserve">Revista opiniilor didactice. </w:t>
      </w:r>
      <w:r w:rsidRPr="00463472">
        <w:rPr>
          <w:rFonts w:ascii="Times New Roman" w:hAnsi="Times New Roman" w:cs="Times New Roman"/>
          <w:sz w:val="26"/>
        </w:rPr>
        <w:t>No. 1, România, Iași, 5, 2020, p. 7.</w:t>
      </w:r>
    </w:p>
    <w:p w14:paraId="0C2EE842" w14:textId="77777777" w:rsidR="007601F4" w:rsidRPr="00463472" w:rsidRDefault="00000000">
      <w:pPr>
        <w:pStyle w:val="BodyText"/>
        <w:spacing w:before="5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ISSN</w:t>
      </w:r>
      <w:r w:rsidRPr="00463472">
        <w:rPr>
          <w:rFonts w:ascii="Times New Roman" w:hAnsi="Times New Roman" w:cs="Times New Roman"/>
          <w:spacing w:val="-17"/>
        </w:rPr>
        <w:t xml:space="preserve"> </w:t>
      </w:r>
      <w:r w:rsidRPr="00463472">
        <w:rPr>
          <w:rFonts w:ascii="Times New Roman" w:hAnsi="Times New Roman" w:cs="Times New Roman"/>
        </w:rPr>
        <w:t>2734-</w:t>
      </w:r>
      <w:r w:rsidRPr="00463472">
        <w:rPr>
          <w:rFonts w:ascii="Times New Roman" w:hAnsi="Times New Roman" w:cs="Times New Roman"/>
          <w:spacing w:val="-2"/>
        </w:rPr>
        <w:t>4193.</w:t>
      </w:r>
    </w:p>
    <w:p w14:paraId="7E90EFA2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36" w:line="266" w:lineRule="auto"/>
        <w:ind w:right="305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NATALIA.. </w:t>
      </w:r>
      <w:r w:rsidRPr="00463472">
        <w:rPr>
          <w:rFonts w:ascii="Times New Roman" w:hAnsi="Times New Roman" w:cs="Times New Roman"/>
          <w:sz w:val="26"/>
        </w:rPr>
        <w:t xml:space="preserve">Reflective </w:t>
      </w:r>
      <w:proofErr w:type="spellStart"/>
      <w:r w:rsidRPr="00463472">
        <w:rPr>
          <w:rFonts w:ascii="Times New Roman" w:hAnsi="Times New Roman" w:cs="Times New Roman"/>
          <w:sz w:val="26"/>
        </w:rPr>
        <w:t>Approach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Importance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Implimentation</w:t>
      </w:r>
      <w:proofErr w:type="spellEnd"/>
      <w:r w:rsidRPr="00463472">
        <w:rPr>
          <w:rFonts w:ascii="Times New Roman" w:hAnsi="Times New Roman" w:cs="Times New Roman"/>
          <w:sz w:val="27"/>
        </w:rPr>
        <w:t>. Revista opiniilor didactice.</w:t>
      </w:r>
      <w:r w:rsidRPr="00463472">
        <w:rPr>
          <w:rFonts w:ascii="Times New Roman" w:hAnsi="Times New Roman" w:cs="Times New Roman"/>
          <w:spacing w:val="18"/>
          <w:sz w:val="27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No.2,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România,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Iași,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7,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2020.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p.</w:t>
      </w:r>
      <w:r w:rsidRPr="00463472">
        <w:rPr>
          <w:rFonts w:ascii="Times New Roman" w:hAnsi="Times New Roman" w:cs="Times New Roman"/>
          <w:spacing w:val="2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36,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ISSN</w:t>
      </w:r>
      <w:r w:rsidRPr="00463472">
        <w:rPr>
          <w:rFonts w:ascii="Times New Roman" w:hAnsi="Times New Roman" w:cs="Times New Roman"/>
          <w:spacing w:val="1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2734-</w:t>
      </w:r>
    </w:p>
    <w:p w14:paraId="19461AE1" w14:textId="77777777" w:rsidR="007601F4" w:rsidRPr="00463472" w:rsidRDefault="00000000">
      <w:pPr>
        <w:pStyle w:val="BodyText"/>
        <w:spacing w:before="9"/>
        <w:ind w:left="1272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spacing w:val="-2"/>
        </w:rPr>
        <w:t>4193.</w:t>
      </w:r>
    </w:p>
    <w:p w14:paraId="3181FB7C" w14:textId="77777777" w:rsidR="007601F4" w:rsidRPr="00463472" w:rsidRDefault="007601F4">
      <w:pPr>
        <w:pStyle w:val="BodyText"/>
        <w:spacing w:before="120"/>
        <w:ind w:left="0"/>
        <w:jc w:val="left"/>
        <w:rPr>
          <w:rFonts w:ascii="Times New Roman" w:hAnsi="Times New Roman" w:cs="Times New Roman"/>
        </w:rPr>
      </w:pPr>
    </w:p>
    <w:p w14:paraId="6299A467" w14:textId="77777777" w:rsidR="007601F4" w:rsidRPr="00463472" w:rsidRDefault="00000000">
      <w:pPr>
        <w:pStyle w:val="Heading1"/>
        <w:ind w:left="128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3B44F3E3" w14:textId="77777777" w:rsidR="007601F4" w:rsidRPr="00463472" w:rsidRDefault="007601F4">
      <w:pPr>
        <w:pStyle w:val="BodyText"/>
        <w:spacing w:before="103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5F4D1797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1" w:lineRule="auto"/>
        <w:ind w:right="30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V., LUDMILA ARMAȘU-CANŢÎR. </w:t>
      </w:r>
      <w:r w:rsidRPr="00463472">
        <w:rPr>
          <w:rFonts w:ascii="Times New Roman" w:hAnsi="Times New Roman" w:cs="Times New Roman"/>
          <w:sz w:val="26"/>
        </w:rPr>
        <w:t xml:space="preserve">A </w:t>
      </w:r>
      <w:proofErr w:type="spellStart"/>
      <w:r w:rsidRPr="00463472">
        <w:rPr>
          <w:rFonts w:ascii="Times New Roman" w:hAnsi="Times New Roman" w:cs="Times New Roman"/>
          <w:sz w:val="26"/>
        </w:rPr>
        <w:t>review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on </w:t>
      </w:r>
      <w:proofErr w:type="spellStart"/>
      <w:r w:rsidRPr="00463472">
        <w:rPr>
          <w:rFonts w:ascii="Times New Roman" w:hAnsi="Times New Roman" w:cs="Times New Roman"/>
          <w:sz w:val="26"/>
        </w:rPr>
        <w:t>the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effectiveness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6"/>
        </w:rPr>
        <w:t>using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online </w:t>
      </w:r>
      <w:proofErr w:type="spellStart"/>
      <w:r w:rsidRPr="00463472">
        <w:rPr>
          <w:rFonts w:ascii="Times New Roman" w:hAnsi="Times New Roman" w:cs="Times New Roman"/>
          <w:sz w:val="26"/>
        </w:rPr>
        <w:t>authentic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Educația din perspectiva viitorului</w:t>
      </w:r>
      <w:r w:rsidRPr="00463472">
        <w:rPr>
          <w:rFonts w:ascii="Times New Roman" w:hAnsi="Times New Roman" w:cs="Times New Roman"/>
          <w:sz w:val="26"/>
        </w:rPr>
        <w:t xml:space="preserve">, ediția 1, 27 noiembrie 2020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>, pp. 262- 271, ISBN 978-9975-3461-1-5</w:t>
      </w:r>
    </w:p>
    <w:p w14:paraId="2B8EEAA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4" w:line="273" w:lineRule="auto"/>
        <w:ind w:right="304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V., LUDMILA ARMAȘU-CANŢÎR. </w:t>
      </w:r>
      <w:r w:rsidRPr="00463472">
        <w:rPr>
          <w:rFonts w:ascii="Times New Roman" w:hAnsi="Times New Roman" w:cs="Times New Roman"/>
          <w:sz w:val="26"/>
        </w:rPr>
        <w:t>Educația postmodernistă în contextul predării-</w:t>
      </w:r>
      <w:proofErr w:type="spellStart"/>
      <w:r w:rsidRPr="00463472">
        <w:rPr>
          <w:rFonts w:ascii="Times New Roman" w:hAnsi="Times New Roman" w:cs="Times New Roman"/>
          <w:sz w:val="26"/>
        </w:rPr>
        <w:t>învăţării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limbii engleze pentru scopuri specifice: Caracteristici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deziderate. </w:t>
      </w:r>
      <w:r w:rsidRPr="00463472">
        <w:rPr>
          <w:rFonts w:ascii="Times New Roman" w:hAnsi="Times New Roman" w:cs="Times New Roman"/>
          <w:sz w:val="27"/>
        </w:rPr>
        <w:t>Educația din perspectiva viitorului</w:t>
      </w:r>
      <w:r w:rsidRPr="00463472">
        <w:rPr>
          <w:rFonts w:ascii="Times New Roman" w:hAnsi="Times New Roman" w:cs="Times New Roman"/>
          <w:sz w:val="26"/>
        </w:rPr>
        <w:t xml:space="preserve">, ediția 1, 27 noiembrie 2020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>, pp. 397-403, ISBN 978-9975-3461-1-5</w:t>
      </w:r>
    </w:p>
    <w:p w14:paraId="24CDBB20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3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 NATALIA</w:t>
      </w:r>
      <w:r w:rsidRPr="00463472">
        <w:rPr>
          <w:rFonts w:ascii="Times New Roman" w:hAnsi="Times New Roman" w:cs="Times New Roman"/>
          <w:sz w:val="26"/>
        </w:rPr>
        <w:t>. „Învățarea metacognitivă a limbii engleze medicale și valorificarea mass-media în predarea online”, Congresul consacrat aniversării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a 75-a de la fondarea USMF „Nicolae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Testemițanu</w:t>
      </w:r>
      <w:proofErr w:type="spellEnd"/>
      <w:r w:rsidRPr="00463472">
        <w:rPr>
          <w:rFonts w:ascii="Times New Roman" w:hAnsi="Times New Roman" w:cs="Times New Roman"/>
          <w:sz w:val="26"/>
        </w:rPr>
        <w:t>”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21-23 octombrie Chișinău </w:t>
      </w:r>
      <w:r w:rsidRPr="00463472">
        <w:rPr>
          <w:rFonts w:ascii="Times New Roman" w:hAnsi="Times New Roman" w:cs="Times New Roman"/>
          <w:spacing w:val="-2"/>
          <w:sz w:val="26"/>
        </w:rPr>
        <w:t>2020.</w:t>
      </w:r>
    </w:p>
    <w:p w14:paraId="03909105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7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 NATALIA</w:t>
      </w:r>
      <w:r w:rsidRPr="00463472">
        <w:rPr>
          <w:rFonts w:ascii="Times New Roman" w:hAnsi="Times New Roman" w:cs="Times New Roman"/>
          <w:sz w:val="26"/>
        </w:rPr>
        <w:t xml:space="preserve">. „Rolul profesorului reflexiv în pedagogia universitară”, Congresul consacrat aniversării a 75-a de la fondarea USMF „Nicolae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Testemițanu</w:t>
      </w:r>
      <w:proofErr w:type="spellEnd"/>
      <w:r w:rsidRPr="00463472">
        <w:rPr>
          <w:rFonts w:ascii="Times New Roman" w:hAnsi="Times New Roman" w:cs="Times New Roman"/>
          <w:sz w:val="26"/>
        </w:rPr>
        <w:t>”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21-23 octombrie Chișinău 2020.</w:t>
      </w:r>
    </w:p>
    <w:p w14:paraId="5C1830D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3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color w:val="252525"/>
          <w:sz w:val="26"/>
        </w:rPr>
        <w:t xml:space="preserve">DORONIN NATALIA. </w:t>
      </w:r>
      <w:r w:rsidRPr="00463472">
        <w:rPr>
          <w:rFonts w:ascii="Times New Roman" w:hAnsi="Times New Roman" w:cs="Times New Roman"/>
          <w:color w:val="252525"/>
          <w:sz w:val="26"/>
        </w:rPr>
        <w:t xml:space="preserve">„Teoriile științifice ale învățării reflexive în pedagogia interactivă”. Conferința </w:t>
      </w:r>
      <w:proofErr w:type="spellStart"/>
      <w:r w:rsidRPr="00463472">
        <w:rPr>
          <w:rFonts w:ascii="Times New Roman" w:hAnsi="Times New Roman" w:cs="Times New Roman"/>
          <w:color w:val="252525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color w:val="252525"/>
          <w:sz w:val="26"/>
        </w:rPr>
        <w:t>-practică cu participare internațională, Ediția</w:t>
      </w:r>
      <w:r w:rsidRPr="00463472">
        <w:rPr>
          <w:rFonts w:ascii="Times New Roman" w:hAnsi="Times New Roman" w:cs="Times New Roman"/>
          <w:color w:val="252525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color w:val="252525"/>
          <w:sz w:val="26"/>
        </w:rPr>
        <w:t xml:space="preserve">a III-a. </w:t>
      </w:r>
      <w:r w:rsidRPr="00463472">
        <w:rPr>
          <w:rFonts w:ascii="Times New Roman" w:hAnsi="Times New Roman" w:cs="Times New Roman"/>
          <w:color w:val="252525"/>
          <w:sz w:val="26"/>
        </w:rPr>
        <w:lastRenderedPageBreak/>
        <w:t>Orientări axiologice ale constructivismului în educația modernă organizată de Instituțiile private de învățământ liceele teoretice Orizont, Facultatea Pedagogie, Universitatea de Stat din Tiraspol. Chișinău, 31 ianuarie-01 februarie, Chișinău 2020.</w:t>
      </w:r>
    </w:p>
    <w:p w14:paraId="73E5E7E1" w14:textId="77777777" w:rsidR="007601F4" w:rsidRDefault="007601F4">
      <w:pPr>
        <w:pStyle w:val="ListParagraph"/>
        <w:spacing w:line="276" w:lineRule="auto"/>
        <w:rPr>
          <w:rFonts w:ascii="Times New Roman" w:hAnsi="Times New Roman" w:cs="Times New Roman"/>
          <w:sz w:val="26"/>
        </w:rPr>
      </w:pPr>
    </w:p>
    <w:p w14:paraId="365BB099" w14:textId="77777777" w:rsidR="007601F4" w:rsidRPr="00463472" w:rsidRDefault="00000000">
      <w:pPr>
        <w:pStyle w:val="Heading1"/>
        <w:spacing w:before="75"/>
        <w:ind w:left="1238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SUPORTURI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DE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4"/>
        </w:rPr>
        <w:t>CURS</w:t>
      </w:r>
    </w:p>
    <w:p w14:paraId="7692B1E0" w14:textId="77777777" w:rsidR="007601F4" w:rsidRPr="00463472" w:rsidRDefault="00000000">
      <w:pPr>
        <w:pStyle w:val="ListParagraph"/>
        <w:numPr>
          <w:ilvl w:val="0"/>
          <w:numId w:val="1"/>
        </w:numPr>
        <w:tabs>
          <w:tab w:val="left" w:pos="1183"/>
        </w:tabs>
        <w:spacing w:before="241"/>
        <w:ind w:left="1183" w:hanging="451"/>
        <w:jc w:val="left"/>
        <w:rPr>
          <w:rFonts w:ascii="Times New Roman" w:hAnsi="Times New Roman" w:cs="Times New Roman"/>
          <w:sz w:val="27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V.,</w:t>
      </w:r>
      <w:r w:rsidRPr="00463472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ARMAŞU-CANŢÎR</w:t>
      </w:r>
      <w:r w:rsidRPr="00463472">
        <w:rPr>
          <w:rFonts w:ascii="Times New Roman" w:hAnsi="Times New Roman" w:cs="Times New Roman"/>
          <w:b/>
          <w:spacing w:val="5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L.,</w:t>
      </w:r>
      <w:r w:rsidRPr="00463472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GRĂDINARI</w:t>
      </w:r>
      <w:r w:rsidRPr="00463472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G.,</w:t>
      </w:r>
      <w:r w:rsidRPr="00463472">
        <w:rPr>
          <w:rFonts w:ascii="Times New Roman" w:hAnsi="Times New Roman" w:cs="Times New Roman"/>
          <w:b/>
          <w:spacing w:val="12"/>
          <w:sz w:val="26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Medical</w:t>
      </w:r>
      <w:r w:rsidRPr="00463472">
        <w:rPr>
          <w:rFonts w:ascii="Times New Roman" w:hAnsi="Times New Roman" w:cs="Times New Roman"/>
          <w:spacing w:val="1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English,</w:t>
      </w:r>
      <w:r w:rsidRPr="00463472">
        <w:rPr>
          <w:rFonts w:ascii="Times New Roman" w:hAnsi="Times New Roman" w:cs="Times New Roman"/>
          <w:spacing w:val="2"/>
          <w:sz w:val="27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7"/>
        </w:rPr>
        <w:t>Video-</w:t>
      </w:r>
    </w:p>
    <w:p w14:paraId="74BEC579" w14:textId="77777777" w:rsidR="007601F4" w:rsidRPr="00463472" w:rsidRDefault="00000000">
      <w:pPr>
        <w:pStyle w:val="BodyText"/>
        <w:spacing w:before="34" w:line="273" w:lineRule="auto"/>
        <w:ind w:right="306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  <w:sz w:val="27"/>
        </w:rPr>
        <w:t>based</w:t>
      </w:r>
      <w:proofErr w:type="spellEnd"/>
      <w:r w:rsidRPr="00463472">
        <w:rPr>
          <w:rFonts w:ascii="Times New Roman" w:hAnsi="Times New Roman" w:cs="Times New Roman"/>
          <w:spacing w:val="-6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workbook</w:t>
      </w:r>
      <w:proofErr w:type="spellEnd"/>
      <w:r w:rsidRPr="00463472">
        <w:rPr>
          <w:rFonts w:ascii="Times New Roman" w:hAnsi="Times New Roman" w:cs="Times New Roman"/>
          <w:sz w:val="27"/>
        </w:rPr>
        <w:t>,</w:t>
      </w:r>
      <w:r w:rsidRPr="00463472">
        <w:rPr>
          <w:rFonts w:ascii="Times New Roman" w:hAnsi="Times New Roman" w:cs="Times New Roman"/>
          <w:spacing w:val="-8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Part</w:t>
      </w:r>
      <w:r w:rsidRPr="00463472">
        <w:rPr>
          <w:rFonts w:ascii="Times New Roman" w:hAnsi="Times New Roman" w:cs="Times New Roman"/>
          <w:spacing w:val="-7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1,</w:t>
      </w:r>
      <w:r w:rsidRPr="00463472">
        <w:rPr>
          <w:rFonts w:ascii="Times New Roman" w:hAnsi="Times New Roman" w:cs="Times New Roman"/>
          <w:spacing w:val="40"/>
          <w:sz w:val="27"/>
        </w:rPr>
        <w:t xml:space="preserve"> </w:t>
      </w:r>
      <w:r w:rsidRPr="00463472">
        <w:rPr>
          <w:rFonts w:ascii="Times New Roman" w:hAnsi="Times New Roman" w:cs="Times New Roman"/>
        </w:rPr>
        <w:t>Suport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de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curs</w:t>
      </w:r>
      <w:r w:rsidRPr="00463472">
        <w:rPr>
          <w:rFonts w:ascii="Times New Roman" w:hAnsi="Times New Roman" w:cs="Times New Roman"/>
          <w:spacing w:val="-6"/>
        </w:rPr>
        <w:t xml:space="preserve"> </w:t>
      </w:r>
      <w:r w:rsidRPr="00463472">
        <w:rPr>
          <w:rFonts w:ascii="Times New Roman" w:hAnsi="Times New Roman" w:cs="Times New Roman"/>
        </w:rPr>
        <w:t>elaborat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pentru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studenţii</w:t>
      </w:r>
      <w:proofErr w:type="spellEnd"/>
      <w:r w:rsidRPr="0046347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medicinişti</w:t>
      </w:r>
      <w:proofErr w:type="spellEnd"/>
      <w:r w:rsidRPr="00463472">
        <w:rPr>
          <w:rFonts w:ascii="Times New Roman" w:hAnsi="Times New Roman" w:cs="Times New Roman"/>
        </w:rPr>
        <w:t xml:space="preserve">, </w:t>
      </w:r>
      <w:proofErr w:type="spellStart"/>
      <w:r w:rsidRPr="00463472">
        <w:rPr>
          <w:rFonts w:ascii="Times New Roman" w:hAnsi="Times New Roman" w:cs="Times New Roman"/>
        </w:rPr>
        <w:t>Chisinau</w:t>
      </w:r>
      <w:proofErr w:type="spellEnd"/>
      <w:r w:rsidRPr="00463472">
        <w:rPr>
          <w:rFonts w:ascii="Times New Roman" w:hAnsi="Times New Roman" w:cs="Times New Roman"/>
        </w:rPr>
        <w:t>, 2020, p. 76, ISBN 978-9975-3432-4-4</w:t>
      </w:r>
    </w:p>
    <w:p w14:paraId="55AAB0C3" w14:textId="77777777" w:rsidR="007601F4" w:rsidRPr="00463472" w:rsidRDefault="00000000">
      <w:pPr>
        <w:pStyle w:val="ListParagraph"/>
        <w:numPr>
          <w:ilvl w:val="0"/>
          <w:numId w:val="1"/>
        </w:numPr>
        <w:tabs>
          <w:tab w:val="left" w:pos="1183"/>
        </w:tabs>
        <w:spacing w:line="319" w:lineRule="exact"/>
        <w:ind w:left="1183" w:hanging="451"/>
        <w:jc w:val="left"/>
        <w:rPr>
          <w:rFonts w:ascii="Times New Roman" w:hAnsi="Times New Roman" w:cs="Times New Roman"/>
          <w:sz w:val="27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V.,</w:t>
      </w:r>
      <w:r w:rsidRPr="00463472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ARMAŞU-CANŢÎR</w:t>
      </w:r>
      <w:r w:rsidRPr="00463472">
        <w:rPr>
          <w:rFonts w:ascii="Times New Roman" w:hAnsi="Times New Roman" w:cs="Times New Roman"/>
          <w:b/>
          <w:spacing w:val="5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L.,</w:t>
      </w:r>
      <w:r w:rsidRPr="00463472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GRĂDINARI</w:t>
      </w:r>
      <w:r w:rsidRPr="00463472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G.,</w:t>
      </w:r>
      <w:r w:rsidRPr="00463472">
        <w:rPr>
          <w:rFonts w:ascii="Times New Roman" w:hAnsi="Times New Roman" w:cs="Times New Roman"/>
          <w:b/>
          <w:spacing w:val="12"/>
          <w:sz w:val="26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Medical</w:t>
      </w:r>
      <w:r w:rsidRPr="00463472">
        <w:rPr>
          <w:rFonts w:ascii="Times New Roman" w:hAnsi="Times New Roman" w:cs="Times New Roman"/>
          <w:spacing w:val="1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English,</w:t>
      </w:r>
      <w:r w:rsidRPr="00463472">
        <w:rPr>
          <w:rFonts w:ascii="Times New Roman" w:hAnsi="Times New Roman" w:cs="Times New Roman"/>
          <w:spacing w:val="2"/>
          <w:sz w:val="27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7"/>
        </w:rPr>
        <w:t>Video-</w:t>
      </w:r>
    </w:p>
    <w:p w14:paraId="104C01C8" w14:textId="77777777" w:rsidR="007601F4" w:rsidRPr="00463472" w:rsidRDefault="00000000">
      <w:pPr>
        <w:pStyle w:val="BodyText"/>
        <w:spacing w:before="34" w:line="273" w:lineRule="auto"/>
        <w:ind w:right="306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  <w:sz w:val="27"/>
        </w:rPr>
        <w:t>based</w:t>
      </w:r>
      <w:proofErr w:type="spellEnd"/>
      <w:r w:rsidRPr="00463472">
        <w:rPr>
          <w:rFonts w:ascii="Times New Roman" w:hAnsi="Times New Roman" w:cs="Times New Roman"/>
          <w:spacing w:val="-6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workbook</w:t>
      </w:r>
      <w:proofErr w:type="spellEnd"/>
      <w:r w:rsidRPr="00463472">
        <w:rPr>
          <w:rFonts w:ascii="Times New Roman" w:hAnsi="Times New Roman" w:cs="Times New Roman"/>
          <w:sz w:val="27"/>
        </w:rPr>
        <w:t>,</w:t>
      </w:r>
      <w:r w:rsidRPr="00463472">
        <w:rPr>
          <w:rFonts w:ascii="Times New Roman" w:hAnsi="Times New Roman" w:cs="Times New Roman"/>
          <w:spacing w:val="-7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Part</w:t>
      </w:r>
      <w:r w:rsidRPr="00463472">
        <w:rPr>
          <w:rFonts w:ascii="Times New Roman" w:hAnsi="Times New Roman" w:cs="Times New Roman"/>
          <w:spacing w:val="-7"/>
          <w:sz w:val="27"/>
        </w:rPr>
        <w:t xml:space="preserve"> </w:t>
      </w:r>
      <w:r w:rsidRPr="00463472">
        <w:rPr>
          <w:rFonts w:ascii="Times New Roman" w:hAnsi="Times New Roman" w:cs="Times New Roman"/>
          <w:sz w:val="27"/>
        </w:rPr>
        <w:t>2</w:t>
      </w:r>
      <w:r w:rsidRPr="00463472">
        <w:rPr>
          <w:rFonts w:ascii="Times New Roman" w:hAnsi="Times New Roman" w:cs="Times New Roman"/>
        </w:rPr>
        <w:t>,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Suport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de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curs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elaborat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pentru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studenţii</w:t>
      </w:r>
      <w:proofErr w:type="spellEnd"/>
      <w:r w:rsidRPr="0046347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medicinişti</w:t>
      </w:r>
      <w:proofErr w:type="spellEnd"/>
      <w:r w:rsidRPr="00463472">
        <w:rPr>
          <w:rFonts w:ascii="Times New Roman" w:hAnsi="Times New Roman" w:cs="Times New Roman"/>
        </w:rPr>
        <w:t xml:space="preserve">, </w:t>
      </w:r>
      <w:proofErr w:type="spellStart"/>
      <w:r w:rsidRPr="00463472">
        <w:rPr>
          <w:rFonts w:ascii="Times New Roman" w:hAnsi="Times New Roman" w:cs="Times New Roman"/>
        </w:rPr>
        <w:t>Chisinau</w:t>
      </w:r>
      <w:proofErr w:type="spellEnd"/>
      <w:r w:rsidRPr="00463472">
        <w:rPr>
          <w:rFonts w:ascii="Times New Roman" w:hAnsi="Times New Roman" w:cs="Times New Roman"/>
        </w:rPr>
        <w:t>, 2020, p. 138, ISBN 978-9975-3446-6-1</w:t>
      </w:r>
    </w:p>
    <w:p w14:paraId="4EED206F" w14:textId="77777777" w:rsidR="007601F4" w:rsidRPr="00463472" w:rsidRDefault="00000000">
      <w:pPr>
        <w:pStyle w:val="Heading1"/>
        <w:spacing w:before="204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2019</w:t>
      </w:r>
      <w:r w:rsidRPr="00463472">
        <w:rPr>
          <w:rFonts w:ascii="Times New Roman" w:hAnsi="Times New Roman" w:cs="Times New Roman"/>
          <w:color w:val="1F487C"/>
          <w:spacing w:val="7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7A0226C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251" w:line="276" w:lineRule="auto"/>
        <w:ind w:right="304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EȘANU-DUMNAZEV, D., NASTASIU, S</w:t>
      </w:r>
      <w:r w:rsidRPr="00463472">
        <w:rPr>
          <w:rFonts w:ascii="Times New Roman" w:hAnsi="Times New Roman" w:cs="Times New Roman"/>
          <w:sz w:val="26"/>
        </w:rPr>
        <w:t>. Incidența comunicării didactice în raport cu competența de comunicare medical. În: Volumul ”</w:t>
      </w:r>
      <w:proofErr w:type="spellStart"/>
      <w:r w:rsidRPr="00463472">
        <w:rPr>
          <w:rFonts w:ascii="Times New Roman" w:hAnsi="Times New Roman" w:cs="Times New Roman"/>
          <w:sz w:val="26"/>
        </w:rPr>
        <w:t>Learning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solutions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medical </w:t>
      </w:r>
      <w:proofErr w:type="spellStart"/>
      <w:r w:rsidRPr="00463472">
        <w:rPr>
          <w:rFonts w:ascii="Times New Roman" w:hAnsi="Times New Roman" w:cs="Times New Roman"/>
          <w:sz w:val="26"/>
        </w:rPr>
        <w:t>higher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– an </w:t>
      </w:r>
      <w:proofErr w:type="spellStart"/>
      <w:r w:rsidRPr="00463472">
        <w:rPr>
          <w:rFonts w:ascii="Times New Roman" w:hAnsi="Times New Roman" w:cs="Times New Roman"/>
          <w:sz w:val="26"/>
        </w:rPr>
        <w:t>interdisciplinary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approach</w:t>
      </w:r>
      <w:proofErr w:type="spellEnd"/>
      <w:r w:rsidRPr="00463472">
        <w:rPr>
          <w:rFonts w:ascii="Times New Roman" w:hAnsi="Times New Roman" w:cs="Times New Roman"/>
          <w:sz w:val="26"/>
        </w:rPr>
        <w:t>”, U.M.F. Iași: Editura „</w:t>
      </w:r>
      <w:proofErr w:type="spellStart"/>
      <w:r w:rsidRPr="00463472">
        <w:rPr>
          <w:rFonts w:ascii="Times New Roman" w:hAnsi="Times New Roman" w:cs="Times New Roman"/>
          <w:sz w:val="26"/>
        </w:rPr>
        <w:t>Gr.T.Popa</w:t>
      </w:r>
      <w:proofErr w:type="spellEnd"/>
      <w:r w:rsidRPr="00463472">
        <w:rPr>
          <w:rFonts w:ascii="Times New Roman" w:hAnsi="Times New Roman" w:cs="Times New Roman"/>
          <w:sz w:val="26"/>
        </w:rPr>
        <w:t>”, 2019. pp. 381-389. ISBN 978-606-544-596-3.</w:t>
      </w:r>
    </w:p>
    <w:p w14:paraId="3F97769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10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 VIORICA,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“ Interdisciplinaritate și dialog multicultural, </w:t>
      </w:r>
      <w:proofErr w:type="spellStart"/>
      <w:r w:rsidRPr="00463472">
        <w:rPr>
          <w:rFonts w:ascii="Times New Roman" w:hAnsi="Times New Roman" w:cs="Times New Roman"/>
          <w:sz w:val="26"/>
        </w:rPr>
        <w:t>Conferinta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Internationala</w:t>
      </w:r>
      <w:proofErr w:type="spellEnd"/>
      <w:r w:rsidRPr="00463472">
        <w:rPr>
          <w:rFonts w:ascii="Times New Roman" w:hAnsi="Times New Roman" w:cs="Times New Roman"/>
          <w:sz w:val="26"/>
        </w:rPr>
        <w:t>, Universitatea “</w:t>
      </w:r>
      <w:proofErr w:type="spellStart"/>
      <w:r w:rsidRPr="00463472">
        <w:rPr>
          <w:rFonts w:ascii="Times New Roman" w:hAnsi="Times New Roman" w:cs="Times New Roman"/>
          <w:sz w:val="26"/>
        </w:rPr>
        <w:t>Dunarea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Jos” din </w:t>
      </w:r>
      <w:proofErr w:type="spellStart"/>
      <w:r w:rsidRPr="00463472">
        <w:rPr>
          <w:rFonts w:ascii="Times New Roman" w:hAnsi="Times New Roman" w:cs="Times New Roman"/>
          <w:sz w:val="26"/>
        </w:rPr>
        <w:t>Galati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, Universitatea de Stat Pedagogica “ Ion Creanga” 26-28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septembrie, 2019</w:t>
      </w:r>
    </w:p>
    <w:p w14:paraId="30AC6853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2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VIORICA, </w:t>
      </w:r>
      <w:r w:rsidRPr="00463472">
        <w:rPr>
          <w:rFonts w:ascii="Times New Roman" w:hAnsi="Times New Roman" w:cs="Times New Roman"/>
          <w:sz w:val="26"/>
        </w:rPr>
        <w:t>“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learning</w:t>
      </w:r>
      <w:proofErr w:type="spellEnd"/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Innovations</w:t>
      </w:r>
      <w:proofErr w:type="spellEnd"/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medical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”, simpozionul International , </w:t>
      </w:r>
      <w:proofErr w:type="spellStart"/>
      <w:r w:rsidRPr="00463472">
        <w:rPr>
          <w:rFonts w:ascii="Times New Roman" w:hAnsi="Times New Roman" w:cs="Times New Roman"/>
          <w:sz w:val="26"/>
        </w:rPr>
        <w:t>editia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XIX, UMF “Grigore </w:t>
      </w:r>
      <w:proofErr w:type="spellStart"/>
      <w:r w:rsidRPr="00463472">
        <w:rPr>
          <w:rFonts w:ascii="Times New Roman" w:hAnsi="Times New Roman" w:cs="Times New Roman"/>
          <w:sz w:val="26"/>
        </w:rPr>
        <w:t>T.Popa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Iasi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30 mai </w:t>
      </w:r>
      <w:r w:rsidRPr="00463472">
        <w:rPr>
          <w:rFonts w:ascii="Times New Roman" w:hAnsi="Times New Roman" w:cs="Times New Roman"/>
          <w:spacing w:val="-4"/>
          <w:sz w:val="26"/>
        </w:rPr>
        <w:t>2019</w:t>
      </w:r>
    </w:p>
    <w:p w14:paraId="612B1536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VIORICA, ARMAȘU-CANȚÎR LUDMILA </w:t>
      </w:r>
      <w:r w:rsidRPr="00463472">
        <w:rPr>
          <w:rFonts w:ascii="Times New Roman" w:hAnsi="Times New Roman" w:cs="Times New Roman"/>
          <w:sz w:val="26"/>
        </w:rPr>
        <w:t>NEW SOCIO- PEDAGOGICAL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PARADIGMS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AND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THEORIES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TEACHING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EMP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Conferinta</w:t>
      </w:r>
      <w:proofErr w:type="spellEnd"/>
    </w:p>
    <w:p w14:paraId="4CD9A962" w14:textId="77777777" w:rsidR="007601F4" w:rsidRPr="00463472" w:rsidRDefault="00000000">
      <w:pPr>
        <w:pStyle w:val="BodyText"/>
        <w:spacing w:line="276" w:lineRule="auto"/>
        <w:ind w:right="306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Internationala</w:t>
      </w:r>
      <w:proofErr w:type="spellEnd"/>
      <w:r w:rsidRPr="00463472">
        <w:rPr>
          <w:rFonts w:ascii="Times New Roman" w:hAnsi="Times New Roman" w:cs="Times New Roman"/>
        </w:rPr>
        <w:t>, Universitatea “</w:t>
      </w:r>
      <w:proofErr w:type="spellStart"/>
      <w:r w:rsidRPr="00463472">
        <w:rPr>
          <w:rFonts w:ascii="Times New Roman" w:hAnsi="Times New Roman" w:cs="Times New Roman"/>
        </w:rPr>
        <w:t>Dunarea</w:t>
      </w:r>
      <w:proofErr w:type="spellEnd"/>
      <w:r w:rsidRPr="00463472">
        <w:rPr>
          <w:rFonts w:ascii="Times New Roman" w:hAnsi="Times New Roman" w:cs="Times New Roman"/>
        </w:rPr>
        <w:t xml:space="preserve"> de Jos” din </w:t>
      </w:r>
      <w:proofErr w:type="spellStart"/>
      <w:r w:rsidRPr="00463472">
        <w:rPr>
          <w:rFonts w:ascii="Times New Roman" w:hAnsi="Times New Roman" w:cs="Times New Roman"/>
        </w:rPr>
        <w:t>Galati</w:t>
      </w:r>
      <w:proofErr w:type="spellEnd"/>
      <w:r w:rsidRPr="00463472">
        <w:rPr>
          <w:rFonts w:ascii="Times New Roman" w:hAnsi="Times New Roman" w:cs="Times New Roman"/>
        </w:rPr>
        <w:t xml:space="preserve"> , Universitatea de Stat Pedagogica “ Ion Creanga” 26-28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septembrie, 2019</w:t>
      </w:r>
    </w:p>
    <w:p w14:paraId="5543FC9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3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VIORICA, GALINA GRADINARI </w:t>
      </w:r>
      <w:r w:rsidRPr="00463472">
        <w:rPr>
          <w:rFonts w:ascii="Times New Roman" w:hAnsi="Times New Roman" w:cs="Times New Roman"/>
          <w:sz w:val="26"/>
        </w:rPr>
        <w:t>PRACTICAL ACTIVITIES TO ENCOURAGE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CRITICAL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THINKING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TECHING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EMP,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Сolloquium-journal</w:t>
      </w:r>
      <w:proofErr w:type="spellEnd"/>
    </w:p>
    <w:p w14:paraId="2C3E7E48" w14:textId="77777777" w:rsidR="007601F4" w:rsidRPr="00463472" w:rsidRDefault="00000000">
      <w:pPr>
        <w:pStyle w:val="BodyText"/>
        <w:spacing w:before="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№27,</w:t>
      </w:r>
      <w:r w:rsidRPr="00463472">
        <w:rPr>
          <w:rFonts w:ascii="Times New Roman" w:hAnsi="Times New Roman" w:cs="Times New Roman"/>
          <w:spacing w:val="-9"/>
        </w:rPr>
        <w:t xml:space="preserve"> </w:t>
      </w:r>
      <w:r w:rsidRPr="00463472">
        <w:rPr>
          <w:rFonts w:ascii="Times New Roman" w:hAnsi="Times New Roman" w:cs="Times New Roman"/>
        </w:rPr>
        <w:t>Warszawa,</w:t>
      </w:r>
      <w:r w:rsidRPr="0046347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Polska</w:t>
      </w:r>
      <w:proofErr w:type="spellEnd"/>
      <w:r w:rsidRPr="00463472">
        <w:rPr>
          <w:rFonts w:ascii="Times New Roman" w:hAnsi="Times New Roman" w:cs="Times New Roman"/>
          <w:spacing w:val="-6"/>
        </w:rPr>
        <w:t xml:space="preserve"> </w:t>
      </w:r>
      <w:r w:rsidRPr="00463472">
        <w:rPr>
          <w:rFonts w:ascii="Times New Roman" w:hAnsi="Times New Roman" w:cs="Times New Roman"/>
        </w:rPr>
        <w:t>2019,</w:t>
      </w:r>
      <w:r w:rsidRPr="00463472">
        <w:rPr>
          <w:rFonts w:ascii="Times New Roman" w:hAnsi="Times New Roman" w:cs="Times New Roman"/>
          <w:spacing w:val="-7"/>
        </w:rPr>
        <w:t xml:space="preserve"> </w:t>
      </w:r>
      <w:r w:rsidRPr="00463472">
        <w:rPr>
          <w:rFonts w:ascii="Times New Roman" w:hAnsi="Times New Roman" w:cs="Times New Roman"/>
        </w:rPr>
        <w:t>ISSN</w:t>
      </w:r>
      <w:r w:rsidRPr="00463472">
        <w:rPr>
          <w:rFonts w:ascii="Times New Roman" w:hAnsi="Times New Roman" w:cs="Times New Roman"/>
          <w:spacing w:val="-9"/>
        </w:rPr>
        <w:t xml:space="preserve"> </w:t>
      </w:r>
      <w:r w:rsidRPr="00463472">
        <w:rPr>
          <w:rFonts w:ascii="Times New Roman" w:hAnsi="Times New Roman" w:cs="Times New Roman"/>
        </w:rPr>
        <w:t>2520-6990,</w:t>
      </w:r>
      <w:r w:rsidRPr="00463472">
        <w:rPr>
          <w:rFonts w:ascii="Times New Roman" w:hAnsi="Times New Roman" w:cs="Times New Roman"/>
          <w:spacing w:val="-7"/>
        </w:rPr>
        <w:t xml:space="preserve"> </w:t>
      </w:r>
      <w:r w:rsidRPr="00463472">
        <w:rPr>
          <w:rFonts w:ascii="Times New Roman" w:hAnsi="Times New Roman" w:cs="Times New Roman"/>
        </w:rPr>
        <w:t>p.</w:t>
      </w:r>
      <w:r w:rsidRPr="00463472">
        <w:rPr>
          <w:rFonts w:ascii="Times New Roman" w:hAnsi="Times New Roman" w:cs="Times New Roman"/>
          <w:spacing w:val="-7"/>
        </w:rPr>
        <w:t xml:space="preserve"> </w:t>
      </w:r>
      <w:r w:rsidRPr="00463472">
        <w:rPr>
          <w:rFonts w:ascii="Times New Roman" w:hAnsi="Times New Roman" w:cs="Times New Roman"/>
          <w:spacing w:val="-5"/>
        </w:rPr>
        <w:t>120</w:t>
      </w:r>
    </w:p>
    <w:p w14:paraId="747F5DEE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47" w:line="273" w:lineRule="auto"/>
        <w:ind w:right="31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 VIORICA</w:t>
      </w:r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Outlining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implementing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the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ESP </w:t>
      </w:r>
      <w:proofErr w:type="spellStart"/>
      <w:r w:rsidRPr="00463472">
        <w:rPr>
          <w:rFonts w:ascii="Times New Roman" w:hAnsi="Times New Roman" w:cs="Times New Roman"/>
          <w:sz w:val="26"/>
        </w:rPr>
        <w:t>course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design for medical </w:t>
      </w:r>
      <w:proofErr w:type="spellStart"/>
      <w:r w:rsidRPr="00463472">
        <w:rPr>
          <w:rFonts w:ascii="Times New Roman" w:hAnsi="Times New Roman" w:cs="Times New Roman"/>
          <w:sz w:val="26"/>
        </w:rPr>
        <w:t>students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, simpozionul International , </w:t>
      </w:r>
      <w:proofErr w:type="spellStart"/>
      <w:r w:rsidRPr="00463472">
        <w:rPr>
          <w:rFonts w:ascii="Times New Roman" w:hAnsi="Times New Roman" w:cs="Times New Roman"/>
          <w:sz w:val="26"/>
        </w:rPr>
        <w:t>editia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XIX, </w:t>
      </w:r>
      <w:proofErr w:type="spellStart"/>
      <w:r w:rsidRPr="00463472">
        <w:rPr>
          <w:rFonts w:ascii="Times New Roman" w:hAnsi="Times New Roman" w:cs="Times New Roman"/>
          <w:sz w:val="26"/>
        </w:rPr>
        <w:t>Iasi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, 30 mai 2019</w:t>
      </w:r>
    </w:p>
    <w:p w14:paraId="5543622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6"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>„</w:t>
      </w:r>
      <w:proofErr w:type="spellStart"/>
      <w:r w:rsidRPr="00463472">
        <w:rPr>
          <w:rFonts w:ascii="Times New Roman" w:hAnsi="Times New Roman" w:cs="Times New Roman"/>
          <w:sz w:val="26"/>
        </w:rPr>
        <w:t>Metacognition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Learning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English for Medical </w:t>
      </w:r>
      <w:proofErr w:type="spellStart"/>
      <w:r w:rsidRPr="00463472">
        <w:rPr>
          <w:rFonts w:ascii="Times New Roman" w:hAnsi="Times New Roman" w:cs="Times New Roman"/>
          <w:sz w:val="26"/>
        </w:rPr>
        <w:t>Purposes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” Simpozionul Internațional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Learning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Innovations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Medical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>. Ediția a XIX-a organizat de Universitatea de Medicină Grigore T. Popa. Iași, 30 mai, 2019.</w:t>
      </w:r>
    </w:p>
    <w:p w14:paraId="151870C5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PANCIUC. L; TUMURUC.O; </w:t>
      </w:r>
      <w:r w:rsidRPr="00463472">
        <w:rPr>
          <w:rFonts w:ascii="Times New Roman" w:hAnsi="Times New Roman" w:cs="Times New Roman"/>
          <w:sz w:val="26"/>
        </w:rPr>
        <w:t>TECHNIQUES OF PROMOTING COMMUNICATION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COMPREHENSION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FOREIGN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LANGUAGE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TEACHING,</w:t>
      </w:r>
    </w:p>
    <w:p w14:paraId="65AAF4CE" w14:textId="77777777" w:rsidR="007601F4" w:rsidRPr="00463472" w:rsidRDefault="00000000">
      <w:pPr>
        <w:pStyle w:val="BodyText"/>
        <w:spacing w:line="276" w:lineRule="auto"/>
        <w:ind w:right="312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Conferinţa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Ştiinţifică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Internaţională</w:t>
      </w:r>
      <w:proofErr w:type="spellEnd"/>
      <w:r w:rsidRPr="00463472">
        <w:rPr>
          <w:rFonts w:ascii="Times New Roman" w:hAnsi="Times New Roman" w:cs="Times New Roman"/>
        </w:rPr>
        <w:t xml:space="preserve"> “</w:t>
      </w:r>
      <w:proofErr w:type="spellStart"/>
      <w:r w:rsidRPr="00463472">
        <w:rPr>
          <w:rFonts w:ascii="Times New Roman" w:hAnsi="Times New Roman" w:cs="Times New Roman"/>
        </w:rPr>
        <w:t>Learning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solutions</w:t>
      </w:r>
      <w:proofErr w:type="spellEnd"/>
      <w:r w:rsidRPr="00463472">
        <w:rPr>
          <w:rFonts w:ascii="Times New Roman" w:hAnsi="Times New Roman" w:cs="Times New Roman"/>
        </w:rPr>
        <w:t xml:space="preserve"> in medical </w:t>
      </w:r>
      <w:proofErr w:type="spellStart"/>
      <w:r w:rsidRPr="00463472">
        <w:rPr>
          <w:rFonts w:ascii="Times New Roman" w:hAnsi="Times New Roman" w:cs="Times New Roman"/>
        </w:rPr>
        <w:t>higher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education</w:t>
      </w:r>
      <w:proofErr w:type="spellEnd"/>
      <w:r w:rsidRPr="00463472">
        <w:rPr>
          <w:rFonts w:ascii="Times New Roman" w:hAnsi="Times New Roman" w:cs="Times New Roman"/>
        </w:rPr>
        <w:t xml:space="preserve">- an </w:t>
      </w:r>
      <w:proofErr w:type="spellStart"/>
      <w:r w:rsidRPr="00463472">
        <w:rPr>
          <w:rFonts w:ascii="Times New Roman" w:hAnsi="Times New Roman" w:cs="Times New Roman"/>
        </w:rPr>
        <w:t>interdisciplinary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approach</w:t>
      </w:r>
      <w:proofErr w:type="spellEnd"/>
      <w:r w:rsidRPr="00463472">
        <w:rPr>
          <w:rFonts w:ascii="Times New Roman" w:hAnsi="Times New Roman" w:cs="Times New Roman"/>
        </w:rPr>
        <w:t>”,editura Gheorghe Popa, UMF, Iași, mai 2019, p.345</w:t>
      </w:r>
    </w:p>
    <w:p w14:paraId="6A7E685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ind w:left="1182" w:hanging="361"/>
        <w:jc w:val="left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SCUTELNIC</w:t>
      </w:r>
      <w:r w:rsidRPr="00463472">
        <w:rPr>
          <w:rFonts w:ascii="Times New Roman" w:hAnsi="Times New Roman" w:cs="Times New Roman"/>
          <w:b/>
          <w:spacing w:val="19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R</w:t>
      </w:r>
      <w:r w:rsidRPr="00463472">
        <w:rPr>
          <w:rFonts w:ascii="Times New Roman" w:hAnsi="Times New Roman" w:cs="Times New Roman"/>
          <w:sz w:val="26"/>
        </w:rPr>
        <w:t>.;</w:t>
      </w:r>
      <w:r w:rsidRPr="00463472">
        <w:rPr>
          <w:rFonts w:ascii="Times New Roman" w:hAnsi="Times New Roman" w:cs="Times New Roman"/>
          <w:spacing w:val="1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IMPORTANȚA</w:t>
      </w:r>
      <w:r w:rsidRPr="00463472">
        <w:rPr>
          <w:rFonts w:ascii="Times New Roman" w:hAnsi="Times New Roman" w:cs="Times New Roman"/>
          <w:spacing w:val="2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PREDĂRII</w:t>
      </w:r>
      <w:r w:rsidRPr="00463472">
        <w:rPr>
          <w:rFonts w:ascii="Times New Roman" w:hAnsi="Times New Roman" w:cs="Times New Roman"/>
          <w:spacing w:val="1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GRAMATICII</w:t>
      </w:r>
      <w:r w:rsidRPr="00463472">
        <w:rPr>
          <w:rFonts w:ascii="Times New Roman" w:hAnsi="Times New Roman" w:cs="Times New Roman"/>
          <w:spacing w:val="1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LA</w:t>
      </w:r>
      <w:r w:rsidRPr="00463472">
        <w:rPr>
          <w:rFonts w:ascii="Times New Roman" w:hAnsi="Times New Roman" w:cs="Times New Roman"/>
          <w:spacing w:val="2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ORELE</w:t>
      </w:r>
      <w:r w:rsidRPr="00463472">
        <w:rPr>
          <w:rFonts w:ascii="Times New Roman" w:hAnsi="Times New Roman" w:cs="Times New Roman"/>
          <w:spacing w:val="2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DE</w:t>
      </w:r>
      <w:r w:rsidRPr="00463472">
        <w:rPr>
          <w:rFonts w:ascii="Times New Roman" w:hAnsi="Times New Roman" w:cs="Times New Roman"/>
          <w:spacing w:val="20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6"/>
        </w:rPr>
        <w:t>LIMBĂ</w:t>
      </w:r>
    </w:p>
    <w:p w14:paraId="0E769659" w14:textId="77777777" w:rsidR="007601F4" w:rsidRPr="00463472" w:rsidRDefault="00000000">
      <w:pPr>
        <w:pStyle w:val="BodyText"/>
        <w:spacing w:before="4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lastRenderedPageBreak/>
        <w:t>FRANCEZĂ,</w:t>
      </w:r>
      <w:r w:rsidRPr="00463472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Conferinţa</w:t>
      </w:r>
      <w:proofErr w:type="spellEnd"/>
      <w:r w:rsidRPr="0046347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Ştiinţifică</w:t>
      </w:r>
      <w:proofErr w:type="spellEnd"/>
      <w:r w:rsidRPr="00463472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Internaţională</w:t>
      </w:r>
      <w:proofErr w:type="spellEnd"/>
      <w:r w:rsidRPr="00463472">
        <w:rPr>
          <w:rFonts w:ascii="Times New Roman" w:hAnsi="Times New Roman" w:cs="Times New Roman"/>
          <w:spacing w:val="4"/>
        </w:rPr>
        <w:t xml:space="preserve"> </w:t>
      </w:r>
      <w:r w:rsidRPr="00463472">
        <w:rPr>
          <w:rFonts w:ascii="Times New Roman" w:hAnsi="Times New Roman" w:cs="Times New Roman"/>
        </w:rPr>
        <w:t>“</w:t>
      </w:r>
      <w:proofErr w:type="spellStart"/>
      <w:r w:rsidRPr="00463472">
        <w:rPr>
          <w:rFonts w:ascii="Times New Roman" w:hAnsi="Times New Roman" w:cs="Times New Roman"/>
        </w:rPr>
        <w:t>Learning</w:t>
      </w:r>
      <w:proofErr w:type="spellEnd"/>
      <w:r w:rsidRPr="00463472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solutions</w:t>
      </w:r>
      <w:proofErr w:type="spellEnd"/>
      <w:r w:rsidRPr="00463472">
        <w:rPr>
          <w:rFonts w:ascii="Times New Roman" w:hAnsi="Times New Roman" w:cs="Times New Roman"/>
          <w:spacing w:val="2"/>
        </w:rPr>
        <w:t xml:space="preserve"> </w:t>
      </w:r>
      <w:r w:rsidRPr="00463472">
        <w:rPr>
          <w:rFonts w:ascii="Times New Roman" w:hAnsi="Times New Roman" w:cs="Times New Roman"/>
        </w:rPr>
        <w:t>in</w:t>
      </w:r>
      <w:r w:rsidRPr="00463472">
        <w:rPr>
          <w:rFonts w:ascii="Times New Roman" w:hAnsi="Times New Roman" w:cs="Times New Roman"/>
          <w:spacing w:val="3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medical</w:t>
      </w:r>
    </w:p>
    <w:p w14:paraId="2424129D" w14:textId="77777777" w:rsidR="007601F4" w:rsidRPr="00463472" w:rsidRDefault="00000000">
      <w:pPr>
        <w:pStyle w:val="BodyText"/>
        <w:spacing w:before="73" w:line="278" w:lineRule="auto"/>
        <w:jc w:val="left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higher</w:t>
      </w:r>
      <w:proofErr w:type="spellEnd"/>
      <w:r w:rsidRPr="0046347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education</w:t>
      </w:r>
      <w:proofErr w:type="spellEnd"/>
      <w:r w:rsidRPr="00463472">
        <w:rPr>
          <w:rFonts w:ascii="Times New Roman" w:hAnsi="Times New Roman" w:cs="Times New Roman"/>
        </w:rPr>
        <w:t>-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r w:rsidRPr="00463472">
        <w:rPr>
          <w:rFonts w:ascii="Times New Roman" w:hAnsi="Times New Roman" w:cs="Times New Roman"/>
        </w:rPr>
        <w:t xml:space="preserve">an </w:t>
      </w:r>
      <w:proofErr w:type="spellStart"/>
      <w:r w:rsidRPr="00463472">
        <w:rPr>
          <w:rFonts w:ascii="Times New Roman" w:hAnsi="Times New Roman" w:cs="Times New Roman"/>
        </w:rPr>
        <w:t>interdisciplinary</w:t>
      </w:r>
      <w:proofErr w:type="spellEnd"/>
      <w:r w:rsidRPr="0046347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approach</w:t>
      </w:r>
      <w:proofErr w:type="spellEnd"/>
      <w:r w:rsidRPr="00463472">
        <w:rPr>
          <w:rFonts w:ascii="Times New Roman" w:hAnsi="Times New Roman" w:cs="Times New Roman"/>
        </w:rPr>
        <w:t>”,editura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Gheorghe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Popa,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UMF, Iași, mai 2019, p.356</w:t>
      </w:r>
    </w:p>
    <w:p w14:paraId="16EAD081" w14:textId="77777777" w:rsidR="007601F4" w:rsidRPr="00463472" w:rsidRDefault="00000000">
      <w:pPr>
        <w:pStyle w:val="Heading1"/>
        <w:spacing w:before="299"/>
        <w:ind w:left="128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494D9292" w14:textId="77777777" w:rsidR="007601F4" w:rsidRPr="00463472" w:rsidRDefault="007601F4">
      <w:pPr>
        <w:pStyle w:val="BodyText"/>
        <w:spacing w:before="10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3FFCBD3C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10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>„Emergența, dezvoltarea și utilizarea conceptului de Metacogniție”, Conferința științifică internațională. Facultatea Științe Sociale și ale Educației, ULIM. Chișinău. 5-6 decembrie, 2019.</w:t>
      </w:r>
    </w:p>
    <w:p w14:paraId="5DF48A9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1" w:line="276" w:lineRule="auto"/>
        <w:ind w:right="303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>„Abordarea teoretică a strategiilor metacognitive în predarea-învățarea limbii engleze medicale”, Conferința Internațională Interdisciplinaritate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și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dialog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multicultural,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Ediția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I,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organizată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de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Universitatea ”Dunărea de Jos” din Galați, Facultatea Transfrontalieră Departamentul de Științe Generale, Centrul Lingvistic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”Limba noastră” și Universitatea Pedagogică de Stat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”Ion </w:t>
      </w:r>
      <w:proofErr w:type="spellStart"/>
      <w:r w:rsidRPr="00463472">
        <w:rPr>
          <w:rFonts w:ascii="Times New Roman" w:hAnsi="Times New Roman" w:cs="Times New Roman"/>
          <w:sz w:val="26"/>
        </w:rPr>
        <w:t>Creangă”.Chișinău</w:t>
      </w:r>
      <w:proofErr w:type="spellEnd"/>
      <w:r w:rsidRPr="00463472">
        <w:rPr>
          <w:rFonts w:ascii="Times New Roman" w:hAnsi="Times New Roman" w:cs="Times New Roman"/>
          <w:sz w:val="26"/>
        </w:rPr>
        <w:t>, 26-28 septembrie, 2019.</w:t>
      </w:r>
    </w:p>
    <w:p w14:paraId="09760DB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 NATALIA</w:t>
      </w:r>
      <w:r w:rsidRPr="00463472">
        <w:rPr>
          <w:rFonts w:ascii="Times New Roman" w:hAnsi="Times New Roman" w:cs="Times New Roman"/>
          <w:sz w:val="26"/>
        </w:rPr>
        <w:t xml:space="preserve">. „Predarea-învățarea reflexivă, interactivă și eficientă a limbii engleze”, Conferința </w:t>
      </w:r>
      <w:proofErr w:type="spellStart"/>
      <w:r w:rsidRPr="00463472">
        <w:rPr>
          <w:rFonts w:ascii="Times New Roman" w:hAnsi="Times New Roman" w:cs="Times New Roman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-practică cu participare internațională, organizată de Institutul de Formare Continuă în colaborare cu Ministerul Educației, Culturii și Cercetării, </w:t>
      </w:r>
      <w:proofErr w:type="spellStart"/>
      <w:r w:rsidRPr="00463472">
        <w:rPr>
          <w:rFonts w:ascii="Times New Roman" w:hAnsi="Times New Roman" w:cs="Times New Roman"/>
          <w:sz w:val="26"/>
        </w:rPr>
        <w:t>Inovest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Eastern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Partnership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Pedagogical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Innovations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Inclusive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>. Chișinău, 29-30 noiembrie, 2019.</w:t>
      </w:r>
    </w:p>
    <w:p w14:paraId="10F7E75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8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„Învățarea limbii engleze medicale centrată pe modalități de dezvoltare a abilităților metacognitive”, Conferința științifică anuală a carelor </w:t>
      </w:r>
      <w:proofErr w:type="spellStart"/>
      <w:r w:rsidRPr="00463472">
        <w:rPr>
          <w:rFonts w:ascii="Times New Roman" w:hAnsi="Times New Roman" w:cs="Times New Roman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sz w:val="26"/>
        </w:rPr>
        <w:t>-didactice și studenților, USMF ”Nicolae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Testemițanu</w:t>
      </w:r>
      <w:proofErr w:type="spellEnd"/>
      <w:r w:rsidRPr="00463472">
        <w:rPr>
          <w:rFonts w:ascii="Times New Roman" w:hAnsi="Times New Roman" w:cs="Times New Roman"/>
          <w:sz w:val="26"/>
        </w:rPr>
        <w:t>” Locul I, Diploma de onoare, Chișinău, 16-18 octombrie, 2019</w:t>
      </w:r>
    </w:p>
    <w:p w14:paraId="1171C1C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2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VIORICA, </w:t>
      </w:r>
      <w:r w:rsidRPr="00463472">
        <w:rPr>
          <w:rFonts w:ascii="Times New Roman" w:hAnsi="Times New Roman" w:cs="Times New Roman"/>
          <w:sz w:val="26"/>
        </w:rPr>
        <w:t xml:space="preserve">‘Importanta unui studio de cercetare a materialelor didactice la </w:t>
      </w:r>
      <w:proofErr w:type="spellStart"/>
      <w:r w:rsidRPr="00463472">
        <w:rPr>
          <w:rFonts w:ascii="Times New Roman" w:hAnsi="Times New Roman" w:cs="Times New Roman"/>
          <w:sz w:val="26"/>
        </w:rPr>
        <w:t>studentii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medicinisti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” </w:t>
      </w:r>
      <w:proofErr w:type="spellStart"/>
      <w:r w:rsidRPr="00463472">
        <w:rPr>
          <w:rFonts w:ascii="Times New Roman" w:hAnsi="Times New Roman" w:cs="Times New Roman"/>
          <w:sz w:val="26"/>
        </w:rPr>
        <w:t>Conferinta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“Nicolae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Testemitanu</w:t>
      </w:r>
      <w:proofErr w:type="spellEnd"/>
      <w:r w:rsidRPr="00463472">
        <w:rPr>
          <w:rFonts w:ascii="Times New Roman" w:hAnsi="Times New Roman" w:cs="Times New Roman"/>
          <w:sz w:val="26"/>
        </w:rPr>
        <w:t>” 18- 20 octombrie ,2019</w:t>
      </w:r>
    </w:p>
    <w:p w14:paraId="5422CCD9" w14:textId="77777777" w:rsidR="007601F4" w:rsidRPr="00463472" w:rsidRDefault="007601F4">
      <w:pPr>
        <w:pStyle w:val="BodyText"/>
        <w:spacing w:before="292"/>
        <w:ind w:left="0"/>
        <w:jc w:val="left"/>
        <w:rPr>
          <w:rFonts w:ascii="Times New Roman" w:hAnsi="Times New Roman" w:cs="Times New Roman"/>
        </w:rPr>
      </w:pPr>
    </w:p>
    <w:p w14:paraId="56198276" w14:textId="77777777" w:rsidR="007601F4" w:rsidRPr="00463472" w:rsidRDefault="00000000">
      <w:pPr>
        <w:pStyle w:val="Heading1"/>
        <w:ind w:left="1183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  <w:spacing w:val="-2"/>
        </w:rPr>
        <w:t>CULEGERI</w:t>
      </w:r>
    </w:p>
    <w:p w14:paraId="2BAEDCB5" w14:textId="77777777" w:rsidR="007601F4" w:rsidRPr="00463472" w:rsidRDefault="007601F4">
      <w:pPr>
        <w:pStyle w:val="BodyText"/>
        <w:spacing w:before="103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E55DE8C" w14:textId="77777777" w:rsidR="007601F4" w:rsidRPr="00463472" w:rsidRDefault="00000000">
      <w:pPr>
        <w:pStyle w:val="Heading3"/>
        <w:numPr>
          <w:ilvl w:val="1"/>
          <w:numId w:val="1"/>
        </w:numPr>
        <w:tabs>
          <w:tab w:val="left" w:pos="1182"/>
          <w:tab w:val="left" w:pos="4065"/>
          <w:tab w:val="left" w:pos="4722"/>
          <w:tab w:val="left" w:pos="6489"/>
          <w:tab w:val="left" w:pos="7144"/>
          <w:tab w:val="left" w:pos="8597"/>
          <w:tab w:val="left" w:pos="9165"/>
        </w:tabs>
        <w:ind w:left="1182" w:hanging="361"/>
        <w:rPr>
          <w:rFonts w:ascii="Times New Roman" w:hAnsi="Times New Roman" w:cs="Times New Roman"/>
          <w:b w:val="0"/>
          <w:color w:val="5FC493"/>
        </w:rPr>
      </w:pPr>
      <w:r w:rsidRPr="00463472">
        <w:rPr>
          <w:rFonts w:ascii="Times New Roman" w:hAnsi="Times New Roman" w:cs="Times New Roman"/>
          <w:spacing w:val="-2"/>
        </w:rPr>
        <w:t>EȘANU-DUMNAZEV,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5"/>
        </w:rPr>
        <w:t>D.,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BEJENARU,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5"/>
        </w:rPr>
        <w:t>G.,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GLAVAN,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5"/>
        </w:rPr>
        <w:t>A.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b w:val="0"/>
          <w:spacing w:val="-2"/>
        </w:rPr>
        <w:t>Franceza</w:t>
      </w:r>
    </w:p>
    <w:p w14:paraId="6F47960B" w14:textId="77777777" w:rsidR="007601F4" w:rsidRPr="00463472" w:rsidRDefault="00000000">
      <w:pPr>
        <w:pStyle w:val="BodyText"/>
        <w:spacing w:before="45" w:line="276" w:lineRule="auto"/>
        <w:ind w:right="311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distractivă/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Apprendre</w:t>
      </w:r>
      <w:proofErr w:type="spellEnd"/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le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français</w:t>
      </w:r>
      <w:proofErr w:type="spellEnd"/>
      <w:r w:rsidRPr="0046347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médical</w:t>
      </w:r>
      <w:proofErr w:type="spellEnd"/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en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r w:rsidRPr="00463472">
        <w:rPr>
          <w:rFonts w:ascii="Times New Roman" w:hAnsi="Times New Roman" w:cs="Times New Roman"/>
        </w:rPr>
        <w:t>s’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amusant</w:t>
      </w:r>
      <w:proofErr w:type="spellEnd"/>
      <w:r w:rsidRPr="00463472">
        <w:rPr>
          <w:rFonts w:ascii="Times New Roman" w:hAnsi="Times New Roman" w:cs="Times New Roman"/>
        </w:rPr>
        <w:t>.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Chișinău: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r w:rsidRPr="00463472">
        <w:rPr>
          <w:rFonts w:ascii="Times New Roman" w:hAnsi="Times New Roman" w:cs="Times New Roman"/>
        </w:rPr>
        <w:t>S.</w:t>
      </w:r>
      <w:r w:rsidRPr="00463472">
        <w:rPr>
          <w:rFonts w:ascii="Times New Roman" w:hAnsi="Times New Roman" w:cs="Times New Roman"/>
          <w:spacing w:val="-2"/>
        </w:rPr>
        <w:t xml:space="preserve"> </w:t>
      </w:r>
      <w:r w:rsidRPr="00463472">
        <w:rPr>
          <w:rFonts w:ascii="Times New Roman" w:hAnsi="Times New Roman" w:cs="Times New Roman"/>
        </w:rPr>
        <w:t>n.,</w:t>
      </w:r>
      <w:r w:rsidRPr="00463472">
        <w:rPr>
          <w:rFonts w:ascii="Times New Roman" w:hAnsi="Times New Roman" w:cs="Times New Roman"/>
          <w:spacing w:val="-1"/>
        </w:rPr>
        <w:t xml:space="preserve"> </w:t>
      </w:r>
      <w:r w:rsidRPr="00463472">
        <w:rPr>
          <w:rFonts w:ascii="Times New Roman" w:hAnsi="Times New Roman" w:cs="Times New Roman"/>
        </w:rPr>
        <w:t>2019 (F.E.- P. „Tipografia Centrală”, 76 p. ISBN 978-9975-146-26-5.</w:t>
      </w:r>
    </w:p>
    <w:p w14:paraId="2854277F" w14:textId="77777777" w:rsidR="007601F4" w:rsidRPr="00463472" w:rsidRDefault="007601F4">
      <w:pPr>
        <w:pStyle w:val="BodyText"/>
        <w:spacing w:before="193"/>
        <w:ind w:left="0"/>
        <w:jc w:val="left"/>
        <w:rPr>
          <w:rFonts w:ascii="Times New Roman" w:hAnsi="Times New Roman" w:cs="Times New Roman"/>
        </w:rPr>
      </w:pPr>
    </w:p>
    <w:p w14:paraId="3F7C0496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2018</w:t>
      </w:r>
      <w:r w:rsidRPr="00463472">
        <w:rPr>
          <w:rFonts w:ascii="Times New Roman" w:hAnsi="Times New Roman" w:cs="Times New Roman"/>
          <w:color w:val="1F487C"/>
          <w:spacing w:val="-9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13C8B2FB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251" w:line="276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 </w:t>
      </w:r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Exploiting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Audio-</w:t>
      </w:r>
      <w:proofErr w:type="spellStart"/>
      <w:r w:rsidRPr="00463472">
        <w:rPr>
          <w:rFonts w:ascii="Times New Roman" w:hAnsi="Times New Roman" w:cs="Times New Roman"/>
          <w:sz w:val="26"/>
        </w:rPr>
        <w:t>Visuals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materials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Medical English , </w:t>
      </w:r>
      <w:proofErr w:type="spellStart"/>
      <w:r w:rsidRPr="00463472">
        <w:rPr>
          <w:rFonts w:ascii="Times New Roman" w:hAnsi="Times New Roman" w:cs="Times New Roman"/>
          <w:sz w:val="26"/>
        </w:rPr>
        <w:t>Conferinta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Internationala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USEM , Universitatea din Danubius “Promovarea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valorilor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sociale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</w:t>
      </w:r>
      <w:r w:rsidRPr="00463472">
        <w:rPr>
          <w:rFonts w:ascii="Times New Roman" w:hAnsi="Times New Roman" w:cs="Times New Roman"/>
          <w:spacing w:val="2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contextul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integrării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europene”</w:t>
      </w:r>
      <w:r w:rsidRPr="00463472">
        <w:rPr>
          <w:rFonts w:ascii="Times New Roman" w:hAnsi="Times New Roman" w:cs="Times New Roman"/>
          <w:spacing w:val="27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4</w:t>
      </w:r>
      <w:r w:rsidRPr="00463472">
        <w:rPr>
          <w:rFonts w:ascii="Times New Roman" w:hAnsi="Times New Roman" w:cs="Times New Roman"/>
          <w:spacing w:val="28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mai,2018,</w:t>
      </w:r>
    </w:p>
    <w:p w14:paraId="1586FB69" w14:textId="77777777" w:rsidR="007601F4" w:rsidRPr="00463472" w:rsidRDefault="00000000">
      <w:pPr>
        <w:pStyle w:val="BodyText"/>
        <w:spacing w:line="313" w:lineRule="exac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p.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  <w:spacing w:val="-5"/>
        </w:rPr>
        <w:t>208</w:t>
      </w:r>
    </w:p>
    <w:p w14:paraId="03B5437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73" w:line="276" w:lineRule="auto"/>
        <w:ind w:right="307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VIORICA, </w:t>
      </w:r>
      <w:r w:rsidRPr="00463472">
        <w:rPr>
          <w:rFonts w:ascii="Times New Roman" w:hAnsi="Times New Roman" w:cs="Times New Roman"/>
          <w:sz w:val="26"/>
        </w:rPr>
        <w:t>PRACTICAL STRATEGIES FOR IMPROVING COMMUNICATION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SKILLS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ESL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MEDICAL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STUDENTS,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5th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International</w:t>
      </w:r>
    </w:p>
    <w:p w14:paraId="5BEA4B01" w14:textId="77777777" w:rsidR="007601F4" w:rsidRPr="00463472" w:rsidRDefault="00000000">
      <w:pPr>
        <w:pStyle w:val="BodyText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Conference</w:t>
      </w:r>
      <w:proofErr w:type="spellEnd"/>
      <w:r w:rsidRPr="00463472">
        <w:rPr>
          <w:rFonts w:ascii="Times New Roman" w:hAnsi="Times New Roman" w:cs="Times New Roman"/>
        </w:rPr>
        <w:t>,</w:t>
      </w:r>
      <w:r w:rsidRPr="00463472">
        <w:rPr>
          <w:rFonts w:ascii="Times New Roman" w:hAnsi="Times New Roman" w:cs="Times New Roman"/>
          <w:spacing w:val="-9"/>
        </w:rPr>
        <w:t xml:space="preserve"> </w:t>
      </w:r>
      <w:r w:rsidRPr="00463472">
        <w:rPr>
          <w:rFonts w:ascii="Times New Roman" w:hAnsi="Times New Roman" w:cs="Times New Roman"/>
        </w:rPr>
        <w:t>META,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7-8,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May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2018,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  <w:spacing w:val="-4"/>
        </w:rPr>
        <w:t>p.67</w:t>
      </w:r>
    </w:p>
    <w:p w14:paraId="464C3B3B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49" w:line="273" w:lineRule="auto"/>
        <w:ind w:right="304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lastRenderedPageBreak/>
        <w:t>SIMANSCHI MARCELA</w:t>
      </w:r>
      <w:r w:rsidRPr="00463472">
        <w:rPr>
          <w:rFonts w:ascii="Times New Roman" w:hAnsi="Times New Roman" w:cs="Times New Roman"/>
          <w:sz w:val="26"/>
        </w:rPr>
        <w:t>, CLIȘEE VERSUS STEREOTIPURI, LOGICILE ȘI MECANISMELE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DE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MODELARE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A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LIMBAJULUI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MEDICAL-COMUNICATIV</w:t>
      </w:r>
    </w:p>
    <w:p w14:paraId="7589266A" w14:textId="77777777" w:rsidR="007601F4" w:rsidRPr="00463472" w:rsidRDefault="00000000">
      <w:pPr>
        <w:pStyle w:val="BodyText"/>
        <w:spacing w:before="3" w:line="276" w:lineRule="auto"/>
        <w:ind w:right="310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 xml:space="preserve">CENTRAT PE ASPECTE MITOLOGICE, </w:t>
      </w:r>
      <w:proofErr w:type="spellStart"/>
      <w:r w:rsidRPr="00463472">
        <w:rPr>
          <w:rFonts w:ascii="Times New Roman" w:hAnsi="Times New Roman" w:cs="Times New Roman"/>
        </w:rPr>
        <w:t>Conferinta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Internationala</w:t>
      </w:r>
      <w:proofErr w:type="spellEnd"/>
      <w:r w:rsidRPr="00463472">
        <w:rPr>
          <w:rFonts w:ascii="Times New Roman" w:hAnsi="Times New Roman" w:cs="Times New Roman"/>
        </w:rPr>
        <w:t xml:space="preserve"> USEM , Universitatea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din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Danubius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“Promovarea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valorilor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sociale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în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contextul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integrării europene”, 4 mai, 2018, p. 426</w:t>
      </w:r>
    </w:p>
    <w:p w14:paraId="2993A480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spacing w:before="2"/>
        <w:ind w:left="1182" w:hanging="36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SIMANSCHI</w:t>
      </w:r>
      <w:r w:rsidRPr="00463472">
        <w:rPr>
          <w:rFonts w:ascii="Times New Roman" w:hAnsi="Times New Roman" w:cs="Times New Roman"/>
          <w:b/>
          <w:spacing w:val="68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MARCELA</w:t>
      </w:r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65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CONSIDERATIONS</w:t>
      </w:r>
      <w:r w:rsidRPr="00463472">
        <w:rPr>
          <w:rFonts w:ascii="Times New Roman" w:hAnsi="Times New Roman" w:cs="Times New Roman"/>
          <w:spacing w:val="66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FOR</w:t>
      </w:r>
      <w:r w:rsidRPr="00463472">
        <w:rPr>
          <w:rFonts w:ascii="Times New Roman" w:hAnsi="Times New Roman" w:cs="Times New Roman"/>
          <w:spacing w:val="67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OPTIMAL</w:t>
      </w:r>
      <w:r w:rsidRPr="00463472">
        <w:rPr>
          <w:rFonts w:ascii="Times New Roman" w:hAnsi="Times New Roman" w:cs="Times New Roman"/>
          <w:spacing w:val="65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6"/>
        </w:rPr>
        <w:t>ENCRYPTED</w:t>
      </w:r>
    </w:p>
    <w:p w14:paraId="201A7CDF" w14:textId="77777777" w:rsidR="007601F4" w:rsidRPr="00463472" w:rsidRDefault="00000000">
      <w:pPr>
        <w:pStyle w:val="BodyText"/>
        <w:spacing w:before="45" w:line="276" w:lineRule="auto"/>
        <w:ind w:right="3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MEDICAL LANGUAGE ASSESSMENT, 5th</w:t>
      </w:r>
      <w:r w:rsidRPr="00463472">
        <w:rPr>
          <w:rFonts w:ascii="Times New Roman" w:hAnsi="Times New Roman" w:cs="Times New Roman"/>
          <w:spacing w:val="80"/>
        </w:rPr>
        <w:t xml:space="preserve"> </w:t>
      </w:r>
      <w:r w:rsidRPr="00463472">
        <w:rPr>
          <w:rFonts w:ascii="Times New Roman" w:hAnsi="Times New Roman" w:cs="Times New Roman"/>
        </w:rPr>
        <w:t xml:space="preserve">International </w:t>
      </w:r>
      <w:proofErr w:type="spellStart"/>
      <w:r w:rsidRPr="00463472">
        <w:rPr>
          <w:rFonts w:ascii="Times New Roman" w:hAnsi="Times New Roman" w:cs="Times New Roman"/>
        </w:rPr>
        <w:t>Conference</w:t>
      </w:r>
      <w:proofErr w:type="spellEnd"/>
      <w:r w:rsidRPr="00463472">
        <w:rPr>
          <w:rFonts w:ascii="Times New Roman" w:hAnsi="Times New Roman" w:cs="Times New Roman"/>
        </w:rPr>
        <w:t>, META, 7- 8, May 2018, p.63</w:t>
      </w:r>
    </w:p>
    <w:p w14:paraId="33353D98" w14:textId="77777777" w:rsidR="007601F4" w:rsidRPr="00463472" w:rsidRDefault="00000000">
      <w:pPr>
        <w:pStyle w:val="Heading1"/>
        <w:spacing w:before="305"/>
        <w:ind w:left="1272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1C88CE1B" w14:textId="77777777" w:rsidR="007601F4" w:rsidRPr="00463472" w:rsidRDefault="007601F4">
      <w:pPr>
        <w:pStyle w:val="BodyText"/>
        <w:spacing w:before="103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4757AC23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ind w:left="1182" w:hanging="36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VIORICA</w:t>
      </w:r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“</w:t>
      </w:r>
      <w:proofErr w:type="spellStart"/>
      <w:r w:rsidRPr="00463472">
        <w:rPr>
          <w:rFonts w:ascii="Times New Roman" w:hAnsi="Times New Roman" w:cs="Times New Roman"/>
          <w:sz w:val="26"/>
        </w:rPr>
        <w:t>Premize</w:t>
      </w:r>
      <w:proofErr w:type="spellEnd"/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istorice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predarea</w:t>
      </w:r>
      <w:r w:rsidRPr="00463472">
        <w:rPr>
          <w:rFonts w:ascii="Times New Roman" w:hAnsi="Times New Roman" w:cs="Times New Roman"/>
          <w:spacing w:val="31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invatarea</w:t>
      </w:r>
      <w:proofErr w:type="spellEnd"/>
      <w:r w:rsidRPr="00463472">
        <w:rPr>
          <w:rFonts w:ascii="Times New Roman" w:hAnsi="Times New Roman" w:cs="Times New Roman"/>
          <w:spacing w:val="32"/>
          <w:sz w:val="26"/>
        </w:rPr>
        <w:t xml:space="preserve">  </w:t>
      </w:r>
      <w:r w:rsidRPr="00463472">
        <w:rPr>
          <w:rFonts w:ascii="Times New Roman" w:hAnsi="Times New Roman" w:cs="Times New Roman"/>
          <w:sz w:val="26"/>
        </w:rPr>
        <w:t>limbii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6"/>
        </w:rPr>
        <w:t>engleze”</w:t>
      </w:r>
    </w:p>
    <w:p w14:paraId="09739BC0" w14:textId="77777777" w:rsidR="007601F4" w:rsidRPr="00463472" w:rsidRDefault="00000000">
      <w:pPr>
        <w:pStyle w:val="BodyText"/>
        <w:spacing w:before="45" w:line="276" w:lineRule="auto"/>
        <w:ind w:right="303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,</w:t>
      </w:r>
      <w:proofErr w:type="spellStart"/>
      <w:r w:rsidRPr="00463472">
        <w:rPr>
          <w:rFonts w:ascii="Times New Roman" w:hAnsi="Times New Roman" w:cs="Times New Roman"/>
        </w:rPr>
        <w:t>Conferinta</w:t>
      </w:r>
      <w:proofErr w:type="spellEnd"/>
      <w:r w:rsidRPr="00463472">
        <w:rPr>
          <w:rFonts w:ascii="Times New Roman" w:hAnsi="Times New Roman" w:cs="Times New Roman"/>
        </w:rPr>
        <w:t xml:space="preserve"> USMF “Nicolae </w:t>
      </w:r>
      <w:proofErr w:type="spellStart"/>
      <w:r w:rsidRPr="00463472">
        <w:rPr>
          <w:rFonts w:ascii="Times New Roman" w:hAnsi="Times New Roman" w:cs="Times New Roman"/>
        </w:rPr>
        <w:t>Testemitanu</w:t>
      </w:r>
      <w:proofErr w:type="spellEnd"/>
      <w:r w:rsidRPr="00463472">
        <w:rPr>
          <w:rFonts w:ascii="Times New Roman" w:hAnsi="Times New Roman" w:cs="Times New Roman"/>
        </w:rPr>
        <w:t>” Locul I, Diploma de onoare,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 xml:space="preserve">15-18 </w:t>
      </w:r>
      <w:r w:rsidRPr="00463472">
        <w:rPr>
          <w:rFonts w:ascii="Times New Roman" w:hAnsi="Times New Roman" w:cs="Times New Roman"/>
          <w:spacing w:val="-2"/>
        </w:rPr>
        <w:t>octombrie,2018</w:t>
      </w:r>
    </w:p>
    <w:p w14:paraId="332AD0D8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4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 NATALIA</w:t>
      </w:r>
      <w:r w:rsidRPr="00463472">
        <w:rPr>
          <w:rFonts w:ascii="Times New Roman" w:hAnsi="Times New Roman" w:cs="Times New Roman"/>
          <w:sz w:val="26"/>
        </w:rPr>
        <w:t xml:space="preserve">, „Rolul metacogniției și reflecției în învățământul universitar”, Conferința științifică anuală a carelor </w:t>
      </w:r>
      <w:proofErr w:type="spellStart"/>
      <w:r w:rsidRPr="00463472">
        <w:rPr>
          <w:rFonts w:ascii="Times New Roman" w:hAnsi="Times New Roman" w:cs="Times New Roman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-didactice și studenților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Testemițanu</w:t>
      </w:r>
      <w:proofErr w:type="spellEnd"/>
      <w:r w:rsidRPr="00463472">
        <w:rPr>
          <w:rFonts w:ascii="Times New Roman" w:hAnsi="Times New Roman" w:cs="Times New Roman"/>
          <w:sz w:val="26"/>
        </w:rPr>
        <w:t>”, Chișinău, 15-19 octombrie 2018.</w:t>
      </w:r>
    </w:p>
    <w:p w14:paraId="0C9ABBE0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3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Reflecția pedagogică. Conferința </w:t>
      </w:r>
      <w:proofErr w:type="spellStart"/>
      <w:r w:rsidRPr="00463472">
        <w:rPr>
          <w:rFonts w:ascii="Times New Roman" w:hAnsi="Times New Roman" w:cs="Times New Roman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-practică cu participare internațională organizată de Institutul de Formare Continuă în colaborare cu Ministerul Educației, Culturii și Cercetării, </w:t>
      </w:r>
      <w:proofErr w:type="spellStart"/>
      <w:r w:rsidRPr="00463472">
        <w:rPr>
          <w:rFonts w:ascii="Times New Roman" w:hAnsi="Times New Roman" w:cs="Times New Roman"/>
          <w:sz w:val="26"/>
        </w:rPr>
        <w:t>Inovest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Eastern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Partnership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Pedagogical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Innovations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Inclusive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>. Chișinău, 23 iunie, 2018.</w:t>
      </w:r>
    </w:p>
    <w:p w14:paraId="272625D7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2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NATALIA. </w:t>
      </w:r>
      <w:r w:rsidRPr="00463472">
        <w:rPr>
          <w:rFonts w:ascii="Times New Roman" w:hAnsi="Times New Roman" w:cs="Times New Roman"/>
          <w:sz w:val="26"/>
        </w:rPr>
        <w:t xml:space="preserve">Valorificarea reflecției ca metodă eficace în autoînvățare, Conferința </w:t>
      </w:r>
      <w:proofErr w:type="spellStart"/>
      <w:r w:rsidRPr="00463472">
        <w:rPr>
          <w:rFonts w:ascii="Times New Roman" w:hAnsi="Times New Roman" w:cs="Times New Roman"/>
          <w:sz w:val="26"/>
        </w:rPr>
        <w:t>științifico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-practică cu participare internațională organizată de Institutul de Formare Continuă în colaborare cu Ministerul Educației, Culturii și Cercetării, </w:t>
      </w:r>
      <w:proofErr w:type="spellStart"/>
      <w:r w:rsidRPr="00463472">
        <w:rPr>
          <w:rFonts w:ascii="Times New Roman" w:hAnsi="Times New Roman" w:cs="Times New Roman"/>
          <w:sz w:val="26"/>
        </w:rPr>
        <w:t>Inovest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Eastern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Partnership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Pedagogical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Innovations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Inclusive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Chișinău, 30 noiembrie-01 decembrie, </w:t>
      </w:r>
      <w:r w:rsidRPr="00463472">
        <w:rPr>
          <w:rFonts w:ascii="Times New Roman" w:hAnsi="Times New Roman" w:cs="Times New Roman"/>
          <w:spacing w:val="-4"/>
          <w:sz w:val="26"/>
        </w:rPr>
        <w:t>2018</w:t>
      </w:r>
    </w:p>
    <w:p w14:paraId="7D867C0C" w14:textId="77777777" w:rsidR="007601F4" w:rsidRPr="00463472" w:rsidRDefault="007601F4">
      <w:pPr>
        <w:pStyle w:val="ListParagraph"/>
        <w:numPr>
          <w:ilvl w:val="1"/>
          <w:numId w:val="1"/>
        </w:numPr>
        <w:tabs>
          <w:tab w:val="left" w:pos="996"/>
        </w:tabs>
        <w:spacing w:before="19"/>
        <w:ind w:left="996" w:hanging="175"/>
        <w:jc w:val="left"/>
        <w:rPr>
          <w:rFonts w:ascii="Times New Roman" w:hAnsi="Times New Roman" w:cs="Times New Roman"/>
          <w:color w:val="5FC493"/>
          <w:sz w:val="20"/>
        </w:rPr>
      </w:pPr>
    </w:p>
    <w:p w14:paraId="2B51DB7C" w14:textId="77777777" w:rsidR="007601F4" w:rsidRPr="00463472" w:rsidRDefault="007601F4">
      <w:pPr>
        <w:pStyle w:val="BodyText"/>
        <w:spacing w:before="101"/>
        <w:ind w:left="0"/>
        <w:jc w:val="left"/>
        <w:rPr>
          <w:rFonts w:ascii="Times New Roman" w:hAnsi="Times New Roman" w:cs="Times New Roman"/>
          <w:sz w:val="22"/>
        </w:rPr>
      </w:pPr>
    </w:p>
    <w:p w14:paraId="7E5DF916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2017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7629C769" w14:textId="77777777" w:rsidR="007601F4" w:rsidRPr="00463472" w:rsidRDefault="007601F4">
      <w:pPr>
        <w:pStyle w:val="BodyText"/>
        <w:spacing w:before="10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3BD40241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spacing w:before="1"/>
        <w:ind w:left="1182" w:hanging="361"/>
        <w:jc w:val="left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VIORICA,</w:t>
      </w:r>
      <w:r w:rsidRPr="00463472">
        <w:rPr>
          <w:rFonts w:ascii="Times New Roman" w:hAnsi="Times New Roman" w:cs="Times New Roman"/>
          <w:b/>
          <w:spacing w:val="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VERONICA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,</w:t>
      </w:r>
      <w:r w:rsidRPr="0046347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RAISA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SCUTELNIC</w:t>
      </w:r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Changing</w:t>
      </w:r>
      <w:proofErr w:type="spellEnd"/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pacing w:val="-5"/>
          <w:sz w:val="26"/>
        </w:rPr>
        <w:t>the</w:t>
      </w:r>
      <w:proofErr w:type="spellEnd"/>
    </w:p>
    <w:p w14:paraId="4F673BDF" w14:textId="77777777" w:rsidR="007601F4" w:rsidRPr="00463472" w:rsidRDefault="00000000">
      <w:pPr>
        <w:pStyle w:val="BodyText"/>
        <w:spacing w:before="45" w:line="276" w:lineRule="auto"/>
        <w:ind w:right="302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Paradigm</w:t>
      </w:r>
      <w:proofErr w:type="spellEnd"/>
      <w:r w:rsidRPr="00463472">
        <w:rPr>
          <w:rFonts w:ascii="Times New Roman" w:hAnsi="Times New Roman" w:cs="Times New Roman"/>
        </w:rPr>
        <w:t xml:space="preserve"> of ESP </w:t>
      </w:r>
      <w:proofErr w:type="spellStart"/>
      <w:r w:rsidRPr="00463472">
        <w:rPr>
          <w:rFonts w:ascii="Times New Roman" w:hAnsi="Times New Roman" w:cs="Times New Roman"/>
        </w:rPr>
        <w:t>Teaching</w:t>
      </w:r>
      <w:proofErr w:type="spellEnd"/>
      <w:r w:rsidRPr="00463472">
        <w:rPr>
          <w:rFonts w:ascii="Times New Roman" w:hAnsi="Times New Roman" w:cs="Times New Roman"/>
        </w:rPr>
        <w:t xml:space="preserve"> in </w:t>
      </w:r>
      <w:proofErr w:type="spellStart"/>
      <w:r w:rsidRPr="00463472">
        <w:rPr>
          <w:rFonts w:ascii="Times New Roman" w:hAnsi="Times New Roman" w:cs="Times New Roman"/>
        </w:rPr>
        <w:t>Higher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Education</w:t>
      </w:r>
      <w:proofErr w:type="spellEnd"/>
      <w:r w:rsidRPr="00463472">
        <w:rPr>
          <w:rFonts w:ascii="Times New Roman" w:hAnsi="Times New Roman" w:cs="Times New Roman"/>
        </w:rPr>
        <w:t xml:space="preserve">, </w:t>
      </w:r>
      <w:proofErr w:type="spellStart"/>
      <w:r w:rsidRPr="00463472">
        <w:rPr>
          <w:rFonts w:ascii="Times New Roman" w:hAnsi="Times New Roman" w:cs="Times New Roman"/>
        </w:rPr>
        <w:t>Chisinau</w:t>
      </w:r>
      <w:proofErr w:type="spellEnd"/>
      <w:r w:rsidRPr="00463472">
        <w:rPr>
          <w:rFonts w:ascii="Times New Roman" w:hAnsi="Times New Roman" w:cs="Times New Roman"/>
        </w:rPr>
        <w:t xml:space="preserve">, 28-30 April, 2017 , Meta International </w:t>
      </w:r>
      <w:proofErr w:type="spellStart"/>
      <w:r w:rsidRPr="00463472">
        <w:rPr>
          <w:rFonts w:ascii="Times New Roman" w:hAnsi="Times New Roman" w:cs="Times New Roman"/>
        </w:rPr>
        <w:t>Conference</w:t>
      </w:r>
      <w:proofErr w:type="spellEnd"/>
      <w:r w:rsidRPr="00463472">
        <w:rPr>
          <w:rFonts w:ascii="Times New Roman" w:hAnsi="Times New Roman" w:cs="Times New Roman"/>
        </w:rPr>
        <w:t xml:space="preserve"> for English </w:t>
      </w:r>
      <w:proofErr w:type="spellStart"/>
      <w:r w:rsidRPr="00463472">
        <w:rPr>
          <w:rFonts w:ascii="Times New Roman" w:hAnsi="Times New Roman" w:cs="Times New Roman"/>
        </w:rPr>
        <w:t>Teachers</w:t>
      </w:r>
      <w:proofErr w:type="spellEnd"/>
      <w:r w:rsidRPr="00463472">
        <w:rPr>
          <w:rFonts w:ascii="Times New Roman" w:hAnsi="Times New Roman" w:cs="Times New Roman"/>
        </w:rPr>
        <w:t>:”</w:t>
      </w:r>
      <w:proofErr w:type="spellStart"/>
      <w:r w:rsidRPr="00463472">
        <w:rPr>
          <w:rFonts w:ascii="Times New Roman" w:hAnsi="Times New Roman" w:cs="Times New Roman"/>
        </w:rPr>
        <w:t>Teaching</w:t>
      </w:r>
      <w:proofErr w:type="spellEnd"/>
      <w:r w:rsidRPr="00463472">
        <w:rPr>
          <w:rFonts w:ascii="Times New Roman" w:hAnsi="Times New Roman" w:cs="Times New Roman"/>
        </w:rPr>
        <w:t xml:space="preserve"> English </w:t>
      </w:r>
      <w:proofErr w:type="spellStart"/>
      <w:r w:rsidRPr="00463472">
        <w:rPr>
          <w:rFonts w:ascii="Times New Roman" w:hAnsi="Times New Roman" w:cs="Times New Roman"/>
        </w:rPr>
        <w:t>to</w:t>
      </w:r>
      <w:proofErr w:type="spellEnd"/>
      <w:r w:rsidRPr="0046347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Selfie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Generation:emerging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trends</w:t>
      </w:r>
      <w:proofErr w:type="spellEnd"/>
      <w:r w:rsidRPr="00463472">
        <w:rPr>
          <w:rFonts w:ascii="Times New Roman" w:hAnsi="Times New Roman" w:cs="Times New Roman"/>
        </w:rPr>
        <w:t>”,pp 8-14</w:t>
      </w:r>
    </w:p>
    <w:p w14:paraId="4670C60F" w14:textId="77777777" w:rsidR="007601F4" w:rsidRPr="00463472" w:rsidRDefault="007601F4">
      <w:pPr>
        <w:pStyle w:val="BodyText"/>
        <w:spacing w:line="276" w:lineRule="auto"/>
        <w:rPr>
          <w:rFonts w:ascii="Times New Roman" w:hAnsi="Times New Roman" w:cs="Times New Roman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6F6B0470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73" w:line="276" w:lineRule="auto"/>
        <w:ind w:right="302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lastRenderedPageBreak/>
        <w:t>CAZAC V., TUMURUC O., PANCIUC L</w:t>
      </w:r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Designing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task-</w:t>
      </w:r>
      <w:proofErr w:type="spellStart"/>
      <w:r w:rsidRPr="00463472">
        <w:rPr>
          <w:rFonts w:ascii="Times New Roman" w:hAnsi="Times New Roman" w:cs="Times New Roman"/>
          <w:sz w:val="26"/>
        </w:rPr>
        <w:t>based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learning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activities</w:t>
      </w:r>
      <w:proofErr w:type="spellEnd"/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for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medical</w:t>
      </w:r>
      <w:r w:rsidRPr="00463472">
        <w:rPr>
          <w:rFonts w:ascii="Times New Roman" w:hAnsi="Times New Roman" w:cs="Times New Roman"/>
          <w:spacing w:val="-3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students</w:t>
      </w:r>
      <w:proofErr w:type="spellEnd"/>
      <w:r w:rsidRPr="00463472">
        <w:rPr>
          <w:rFonts w:ascii="Times New Roman" w:hAnsi="Times New Roman" w:cs="Times New Roman"/>
          <w:sz w:val="26"/>
        </w:rPr>
        <w:t>.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B: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XVI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международная</w:t>
      </w:r>
      <w:proofErr w:type="spellEnd"/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научно-практическая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конференция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«</w:t>
      </w:r>
      <w:proofErr w:type="spellStart"/>
      <w:r w:rsidRPr="00463472">
        <w:rPr>
          <w:rFonts w:ascii="Times New Roman" w:hAnsi="Times New Roman" w:cs="Times New Roman"/>
          <w:sz w:val="26"/>
        </w:rPr>
        <w:t>Достижения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и </w:t>
      </w:r>
      <w:proofErr w:type="spellStart"/>
      <w:r w:rsidRPr="00463472">
        <w:rPr>
          <w:rFonts w:ascii="Times New Roman" w:hAnsi="Times New Roman" w:cs="Times New Roman"/>
          <w:sz w:val="26"/>
        </w:rPr>
        <w:t>проблемы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современной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науки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», г. </w:t>
      </w:r>
      <w:proofErr w:type="spellStart"/>
      <w:r w:rsidRPr="00463472">
        <w:rPr>
          <w:rFonts w:ascii="Times New Roman" w:hAnsi="Times New Roman" w:cs="Times New Roman"/>
          <w:sz w:val="26"/>
        </w:rPr>
        <w:t>Санкт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463472">
        <w:rPr>
          <w:rFonts w:ascii="Times New Roman" w:hAnsi="Times New Roman" w:cs="Times New Roman"/>
          <w:sz w:val="26"/>
        </w:rPr>
        <w:t>Петербург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04 </w:t>
      </w:r>
      <w:proofErr w:type="spellStart"/>
      <w:r w:rsidRPr="00463472">
        <w:rPr>
          <w:rFonts w:ascii="Times New Roman" w:hAnsi="Times New Roman" w:cs="Times New Roman"/>
          <w:sz w:val="26"/>
        </w:rPr>
        <w:t>февраля</w:t>
      </w:r>
      <w:proofErr w:type="spellEnd"/>
      <w:r w:rsidRPr="00463472">
        <w:rPr>
          <w:rFonts w:ascii="Times New Roman" w:hAnsi="Times New Roman" w:cs="Times New Roman"/>
          <w:sz w:val="26"/>
        </w:rPr>
        <w:t>, 2017, pp. 36-42. УДК 082, ББК 94.3</w:t>
      </w:r>
    </w:p>
    <w:p w14:paraId="77963877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1"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 V., SCUTELNIC R., MAXIAN L.,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,</w:t>
      </w:r>
      <w:proofErr w:type="spellStart"/>
      <w:r w:rsidRPr="00463472">
        <w:rPr>
          <w:rFonts w:ascii="Times New Roman" w:hAnsi="Times New Roman" w:cs="Times New Roman"/>
          <w:sz w:val="26"/>
        </w:rPr>
        <w:t>Effective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Ways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Authentic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Video </w:t>
      </w:r>
      <w:proofErr w:type="spellStart"/>
      <w:r w:rsidRPr="00463472">
        <w:rPr>
          <w:rFonts w:ascii="Times New Roman" w:hAnsi="Times New Roman" w:cs="Times New Roman"/>
          <w:sz w:val="26"/>
        </w:rPr>
        <w:t>Materials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Medical </w:t>
      </w:r>
      <w:proofErr w:type="spellStart"/>
      <w:r w:rsidRPr="00463472">
        <w:rPr>
          <w:rFonts w:ascii="Times New Roman" w:hAnsi="Times New Roman" w:cs="Times New Roman"/>
          <w:sz w:val="26"/>
        </w:rPr>
        <w:t>Students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Сolloquium-journal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№8, 2017, Warszawa, </w:t>
      </w:r>
      <w:proofErr w:type="spellStart"/>
      <w:r w:rsidRPr="00463472">
        <w:rPr>
          <w:rFonts w:ascii="Times New Roman" w:hAnsi="Times New Roman" w:cs="Times New Roman"/>
          <w:sz w:val="26"/>
        </w:rPr>
        <w:t>Polska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2017, ISSN 2520-6990, p. 120, (20-24)</w:t>
      </w:r>
    </w:p>
    <w:p w14:paraId="59013021" w14:textId="77777777" w:rsidR="007601F4" w:rsidRPr="00463472" w:rsidRDefault="007601F4">
      <w:pPr>
        <w:pStyle w:val="BodyText"/>
        <w:spacing w:before="46"/>
        <w:ind w:left="0"/>
        <w:jc w:val="left"/>
        <w:rPr>
          <w:rFonts w:ascii="Times New Roman" w:hAnsi="Times New Roman" w:cs="Times New Roman"/>
        </w:rPr>
      </w:pPr>
    </w:p>
    <w:p w14:paraId="1DA0486B" w14:textId="77777777" w:rsidR="007601F4" w:rsidRPr="00463472" w:rsidRDefault="00000000">
      <w:pPr>
        <w:pStyle w:val="Heading1"/>
        <w:ind w:left="1183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2906EFF6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49" w:line="276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 </w:t>
      </w:r>
      <w:r w:rsidRPr="00463472">
        <w:rPr>
          <w:rFonts w:ascii="Times New Roman" w:hAnsi="Times New Roman" w:cs="Times New Roman"/>
          <w:sz w:val="26"/>
        </w:rPr>
        <w:t xml:space="preserve">Schimb de paradigmă în predare – </w:t>
      </w:r>
      <w:proofErr w:type="spellStart"/>
      <w:r w:rsidRPr="00463472">
        <w:rPr>
          <w:rFonts w:ascii="Times New Roman" w:hAnsi="Times New Roman" w:cs="Times New Roman"/>
          <w:sz w:val="26"/>
        </w:rPr>
        <w:t>învăţarea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limbii engleze medicale. În: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cadrelor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-didactice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>”. 16-20 octombrie 2017. Chișinău.</w:t>
      </w:r>
    </w:p>
    <w:p w14:paraId="0A3087F6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spacing w:before="2"/>
        <w:ind w:left="1182" w:hanging="36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42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V.,</w:t>
      </w:r>
      <w:r w:rsidRPr="00463472">
        <w:rPr>
          <w:rFonts w:ascii="Times New Roman" w:hAnsi="Times New Roman" w:cs="Times New Roman"/>
          <w:b/>
          <w:spacing w:val="51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EMP</w:t>
      </w:r>
      <w:r w:rsidRPr="00463472">
        <w:rPr>
          <w:rFonts w:ascii="Times New Roman" w:hAnsi="Times New Roman" w:cs="Times New Roman"/>
          <w:spacing w:val="4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TEACHING</w:t>
      </w:r>
      <w:r w:rsidRPr="00463472">
        <w:rPr>
          <w:rFonts w:ascii="Times New Roman" w:hAnsi="Times New Roman" w:cs="Times New Roman"/>
          <w:spacing w:val="39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4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THE</w:t>
      </w:r>
      <w:r w:rsidRPr="00463472">
        <w:rPr>
          <w:rFonts w:ascii="Times New Roman" w:hAnsi="Times New Roman" w:cs="Times New Roman"/>
          <w:spacing w:val="43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CONTEXT</w:t>
      </w:r>
      <w:r w:rsidRPr="00463472">
        <w:rPr>
          <w:rFonts w:ascii="Times New Roman" w:hAnsi="Times New Roman" w:cs="Times New Roman"/>
          <w:spacing w:val="42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OF</w:t>
      </w:r>
      <w:r w:rsidRPr="00463472">
        <w:rPr>
          <w:rFonts w:ascii="Times New Roman" w:hAnsi="Times New Roman" w:cs="Times New Roman"/>
          <w:spacing w:val="39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</w:t>
      </w:r>
      <w:r w:rsidRPr="00463472">
        <w:rPr>
          <w:rFonts w:ascii="Times New Roman" w:hAnsi="Times New Roman" w:cs="Times New Roman"/>
          <w:spacing w:val="41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PARADIGM</w:t>
      </w:r>
      <w:r w:rsidRPr="00463472">
        <w:rPr>
          <w:rFonts w:ascii="Times New Roman" w:hAnsi="Times New Roman" w:cs="Times New Roman"/>
          <w:spacing w:val="46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6"/>
        </w:rPr>
        <w:t>SHIFT,</w:t>
      </w:r>
    </w:p>
    <w:p w14:paraId="02DCA8CF" w14:textId="77777777" w:rsidR="007601F4" w:rsidRPr="00463472" w:rsidRDefault="00000000">
      <w:pPr>
        <w:pStyle w:val="BodyText"/>
        <w:spacing w:before="45" w:line="276" w:lineRule="auto"/>
        <w:ind w:right="312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Conferinţa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Ştiinţifică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Internaţională</w:t>
      </w:r>
      <w:proofErr w:type="spellEnd"/>
      <w:r w:rsidRPr="00463472">
        <w:rPr>
          <w:rFonts w:ascii="Times New Roman" w:hAnsi="Times New Roman" w:cs="Times New Roman"/>
        </w:rPr>
        <w:t xml:space="preserve"> “Mediul social contemporan între reprezentare, interpretare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schimbare”, Universitatea de Stat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 xml:space="preserve">”Alecu Russo” din </w:t>
      </w:r>
      <w:proofErr w:type="spellStart"/>
      <w:r w:rsidRPr="00463472">
        <w:rPr>
          <w:rFonts w:ascii="Times New Roman" w:hAnsi="Times New Roman" w:cs="Times New Roman"/>
        </w:rPr>
        <w:t>Bălţi</w:t>
      </w:r>
      <w:proofErr w:type="spellEnd"/>
      <w:r w:rsidRPr="00463472">
        <w:rPr>
          <w:rFonts w:ascii="Times New Roman" w:hAnsi="Times New Roman" w:cs="Times New Roman"/>
        </w:rPr>
        <w:t>, 15.12.2017, p. 115</w:t>
      </w:r>
    </w:p>
    <w:p w14:paraId="6644C8C4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DAVID A. </w:t>
      </w:r>
      <w:r w:rsidRPr="00463472">
        <w:rPr>
          <w:rFonts w:ascii="Times New Roman" w:hAnsi="Times New Roman" w:cs="Times New Roman"/>
          <w:sz w:val="26"/>
        </w:rPr>
        <w:t xml:space="preserve">Tipologia textelor medicale din perspectiva argumentării. În: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cadrelor</w:t>
      </w:r>
      <w:r w:rsidRPr="00463472">
        <w:rPr>
          <w:rFonts w:ascii="Times New Roman" w:hAnsi="Times New Roman" w:cs="Times New Roman"/>
          <w:spacing w:val="-6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>-didactice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pacing w:val="-6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USMF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>”. 16-20 octombrie 2017. Chișinău.</w:t>
      </w:r>
    </w:p>
    <w:p w14:paraId="77D6F08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spacing w:line="314" w:lineRule="exact"/>
        <w:ind w:left="1182" w:hanging="361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SIMANSCHI</w:t>
      </w:r>
      <w:r w:rsidRPr="00463472">
        <w:rPr>
          <w:rFonts w:ascii="Times New Roman" w:hAnsi="Times New Roman" w:cs="Times New Roman"/>
          <w:b/>
          <w:spacing w:val="58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M.,</w:t>
      </w:r>
      <w:r w:rsidRPr="00463472">
        <w:rPr>
          <w:rFonts w:ascii="Times New Roman" w:hAnsi="Times New Roman" w:cs="Times New Roman"/>
          <w:b/>
          <w:spacing w:val="67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EXPRESIILE</w:t>
      </w:r>
      <w:r w:rsidRPr="00463472">
        <w:rPr>
          <w:rFonts w:ascii="Times New Roman" w:hAnsi="Times New Roman" w:cs="Times New Roman"/>
          <w:spacing w:val="53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IDIOMATICE</w:t>
      </w:r>
      <w:r w:rsidRPr="00463472">
        <w:rPr>
          <w:rFonts w:ascii="Times New Roman" w:hAnsi="Times New Roman" w:cs="Times New Roman"/>
          <w:spacing w:val="54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</w:t>
      </w:r>
      <w:r w:rsidRPr="00463472">
        <w:rPr>
          <w:rFonts w:ascii="Times New Roman" w:hAnsi="Times New Roman" w:cs="Times New Roman"/>
          <w:spacing w:val="53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CONTEXTUL</w:t>
      </w:r>
      <w:r w:rsidRPr="00463472">
        <w:rPr>
          <w:rFonts w:ascii="Times New Roman" w:hAnsi="Times New Roman" w:cs="Times New Roman"/>
          <w:spacing w:val="54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2"/>
          <w:sz w:val="26"/>
        </w:rPr>
        <w:t>LIMBAJULUI</w:t>
      </w:r>
    </w:p>
    <w:p w14:paraId="0BD750E7" w14:textId="77777777" w:rsidR="007601F4" w:rsidRPr="00463472" w:rsidRDefault="00000000">
      <w:pPr>
        <w:pStyle w:val="BodyText"/>
        <w:spacing w:before="47" w:line="276" w:lineRule="auto"/>
        <w:ind w:right="304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 xml:space="preserve">PROFESIONAL MEDICAL – PROVOCARE ŞI MISTER, </w:t>
      </w:r>
      <w:proofErr w:type="spellStart"/>
      <w:r w:rsidRPr="00463472">
        <w:rPr>
          <w:rFonts w:ascii="Times New Roman" w:hAnsi="Times New Roman" w:cs="Times New Roman"/>
        </w:rPr>
        <w:t>Conferinţa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Ştiinţifică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Internaţională</w:t>
      </w:r>
      <w:proofErr w:type="spellEnd"/>
      <w:r w:rsidRPr="00463472">
        <w:rPr>
          <w:rFonts w:ascii="Times New Roman" w:hAnsi="Times New Roman" w:cs="Times New Roman"/>
        </w:rPr>
        <w:t xml:space="preserve"> “Mediul social contemporan între reprezentare, interpretare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schimbare”, Universitatea de Stat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 xml:space="preserve">”Alecu Russo” din </w:t>
      </w:r>
      <w:proofErr w:type="spellStart"/>
      <w:r w:rsidRPr="00463472">
        <w:rPr>
          <w:rFonts w:ascii="Times New Roman" w:hAnsi="Times New Roman" w:cs="Times New Roman"/>
        </w:rPr>
        <w:t>Bălţi</w:t>
      </w:r>
      <w:proofErr w:type="spellEnd"/>
      <w:r w:rsidRPr="00463472">
        <w:rPr>
          <w:rFonts w:ascii="Times New Roman" w:hAnsi="Times New Roman" w:cs="Times New Roman"/>
        </w:rPr>
        <w:t>, 15.12.2017, p. 196</w:t>
      </w:r>
    </w:p>
    <w:p w14:paraId="5E47752C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ŞIMANSCHI M. </w:t>
      </w:r>
      <w:r w:rsidRPr="00463472">
        <w:rPr>
          <w:rFonts w:ascii="Times New Roman" w:hAnsi="Times New Roman" w:cs="Times New Roman"/>
          <w:sz w:val="26"/>
        </w:rPr>
        <w:t xml:space="preserve">Sănătate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cuvânt – o contaminare </w:t>
      </w:r>
      <w:proofErr w:type="spellStart"/>
      <w:r w:rsidRPr="00463472">
        <w:rPr>
          <w:rFonts w:ascii="Times New Roman" w:hAnsi="Times New Roman" w:cs="Times New Roman"/>
          <w:sz w:val="26"/>
        </w:rPr>
        <w:t>fra¬zeolo¬gică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dintre două </w:t>
      </w:r>
      <w:proofErr w:type="spellStart"/>
      <w:r w:rsidRPr="00463472">
        <w:rPr>
          <w:rFonts w:ascii="Times New Roman" w:hAnsi="Times New Roman" w:cs="Times New Roman"/>
          <w:sz w:val="26"/>
        </w:rPr>
        <w:t>relaţii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analogice în identificarea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definirea </w:t>
      </w:r>
      <w:proofErr w:type="spellStart"/>
      <w:r w:rsidRPr="00463472">
        <w:rPr>
          <w:rFonts w:ascii="Times New Roman" w:hAnsi="Times New Roman" w:cs="Times New Roman"/>
          <w:sz w:val="26"/>
        </w:rPr>
        <w:t>lim¬bajului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profesional medical idiomatic. În: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cadrelor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-didactice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>”. 16-20 octombrie 2017. Chișinău.</w:t>
      </w:r>
    </w:p>
    <w:p w14:paraId="76670F38" w14:textId="77777777" w:rsidR="007601F4" w:rsidRPr="00463472" w:rsidRDefault="00000000">
      <w:pPr>
        <w:pStyle w:val="Heading1"/>
        <w:spacing w:before="3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2016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6ABFC94F" w14:textId="77777777" w:rsidR="007601F4" w:rsidRPr="00463472" w:rsidRDefault="007601F4">
      <w:pPr>
        <w:pStyle w:val="BodyText"/>
        <w:spacing w:before="21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5A9AC02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8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 V</w:t>
      </w:r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Authentic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task-</w:t>
      </w:r>
      <w:proofErr w:type="spellStart"/>
      <w:r w:rsidRPr="00463472">
        <w:rPr>
          <w:rFonts w:ascii="Times New Roman" w:hAnsi="Times New Roman" w:cs="Times New Roman"/>
          <w:sz w:val="26"/>
        </w:rPr>
        <w:t>based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materials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EMP </w:t>
      </w:r>
      <w:proofErr w:type="spellStart"/>
      <w:r w:rsidRPr="00463472">
        <w:rPr>
          <w:rFonts w:ascii="Times New Roman" w:hAnsi="Times New Roman" w:cs="Times New Roman"/>
          <w:sz w:val="26"/>
        </w:rPr>
        <w:t>students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In: International </w:t>
      </w:r>
      <w:proofErr w:type="spellStart"/>
      <w:r w:rsidRPr="00463472">
        <w:rPr>
          <w:rFonts w:ascii="Times New Roman" w:hAnsi="Times New Roman" w:cs="Times New Roman"/>
          <w:sz w:val="26"/>
        </w:rPr>
        <w:t>scientific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practical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conference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”</w:t>
      </w:r>
      <w:proofErr w:type="spellStart"/>
      <w:r w:rsidRPr="00463472">
        <w:rPr>
          <w:rFonts w:ascii="Times New Roman" w:hAnsi="Times New Roman" w:cs="Times New Roman"/>
          <w:sz w:val="26"/>
        </w:rPr>
        <w:t>Problems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perspectives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European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development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”. 20-27 of </w:t>
      </w:r>
      <w:proofErr w:type="spellStart"/>
      <w:r w:rsidRPr="00463472">
        <w:rPr>
          <w:rFonts w:ascii="Times New Roman" w:hAnsi="Times New Roman" w:cs="Times New Roman"/>
          <w:sz w:val="26"/>
        </w:rPr>
        <w:t>November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2016, </w:t>
      </w:r>
      <w:proofErr w:type="spellStart"/>
      <w:r w:rsidRPr="00463472">
        <w:rPr>
          <w:rFonts w:ascii="Times New Roman" w:hAnsi="Times New Roman" w:cs="Times New Roman"/>
          <w:sz w:val="26"/>
        </w:rPr>
        <w:t>Prague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Chech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Republic. p.19-21, ISBN 978-1-365-53544-4</w:t>
      </w:r>
    </w:p>
    <w:p w14:paraId="7DCB6E70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7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 </w:t>
      </w:r>
      <w:r w:rsidRPr="00463472">
        <w:rPr>
          <w:rFonts w:ascii="Times New Roman" w:hAnsi="Times New Roman" w:cs="Times New Roman"/>
          <w:sz w:val="26"/>
        </w:rPr>
        <w:t xml:space="preserve">Intercultural </w:t>
      </w:r>
      <w:proofErr w:type="spellStart"/>
      <w:r w:rsidRPr="00463472">
        <w:rPr>
          <w:rFonts w:ascii="Times New Roman" w:hAnsi="Times New Roman" w:cs="Times New Roman"/>
          <w:sz w:val="26"/>
        </w:rPr>
        <w:t>Approach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Medical English. In: </w:t>
      </w:r>
      <w:proofErr w:type="spellStart"/>
      <w:r w:rsidRPr="00463472">
        <w:rPr>
          <w:rFonts w:ascii="Times New Roman" w:hAnsi="Times New Roman" w:cs="Times New Roman"/>
          <w:sz w:val="26"/>
        </w:rPr>
        <w:t>Colloque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international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LA FRANCOPOLYPHONIE, </w:t>
      </w:r>
      <w:proofErr w:type="spellStart"/>
      <w:r w:rsidRPr="00463472">
        <w:rPr>
          <w:rFonts w:ascii="Times New Roman" w:hAnsi="Times New Roman" w:cs="Times New Roman"/>
          <w:sz w:val="26"/>
        </w:rPr>
        <w:t>XIe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edition</w:t>
      </w:r>
      <w:proofErr w:type="spellEnd"/>
      <w:r w:rsidRPr="00463472">
        <w:rPr>
          <w:rFonts w:ascii="Times New Roman" w:hAnsi="Times New Roman" w:cs="Times New Roman"/>
          <w:sz w:val="26"/>
        </w:rPr>
        <w:t>, MULTILINGUISME. CONTRASTIVITÉ</w:t>
      </w:r>
      <w:r w:rsidRPr="00463472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ET</w:t>
      </w:r>
      <w:r w:rsidRPr="00463472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COMMUNICATION</w:t>
      </w:r>
      <w:r w:rsidRPr="00463472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INTERCULTURELLE.</w:t>
      </w:r>
      <w:r w:rsidRPr="00463472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Chișinău,</w:t>
      </w:r>
      <w:r w:rsidRPr="00463472"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R.</w:t>
      </w:r>
    </w:p>
    <w:p w14:paraId="0058B4B4" w14:textId="77777777" w:rsidR="007601F4" w:rsidRPr="00463472" w:rsidRDefault="00000000">
      <w:pPr>
        <w:pStyle w:val="BodyText"/>
        <w:spacing w:line="312" w:lineRule="exac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Moldova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ULIM,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25-26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martie,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2016,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Intertext,</w:t>
      </w:r>
      <w:r w:rsidRPr="00463472">
        <w:rPr>
          <w:rFonts w:ascii="Times New Roman" w:hAnsi="Times New Roman" w:cs="Times New Roman"/>
          <w:spacing w:val="-9"/>
        </w:rPr>
        <w:t xml:space="preserve"> </w:t>
      </w:r>
      <w:r w:rsidRPr="00463472">
        <w:rPr>
          <w:rFonts w:ascii="Times New Roman" w:hAnsi="Times New Roman" w:cs="Times New Roman"/>
        </w:rPr>
        <w:t>pp.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203-211,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ISSN1857-</w:t>
      </w:r>
      <w:r w:rsidRPr="00463472">
        <w:rPr>
          <w:rFonts w:ascii="Times New Roman" w:hAnsi="Times New Roman" w:cs="Times New Roman"/>
          <w:spacing w:val="-2"/>
        </w:rPr>
        <w:t>3711.</w:t>
      </w:r>
    </w:p>
    <w:p w14:paraId="66191429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47" w:line="273" w:lineRule="auto"/>
        <w:ind w:right="310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V.; SIMANSKI M. </w:t>
      </w:r>
      <w:proofErr w:type="spellStart"/>
      <w:r w:rsidRPr="00463472">
        <w:rPr>
          <w:rFonts w:ascii="Times New Roman" w:hAnsi="Times New Roman" w:cs="Times New Roman"/>
          <w:sz w:val="26"/>
        </w:rPr>
        <w:t>Effective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Authentic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Materials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for </w:t>
      </w:r>
      <w:proofErr w:type="spellStart"/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Healthcare</w:t>
      </w:r>
      <w:proofErr w:type="spellEnd"/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Issues</w:t>
      </w:r>
      <w:proofErr w:type="spellEnd"/>
      <w:r w:rsidRPr="00463472">
        <w:rPr>
          <w:rFonts w:ascii="Times New Roman" w:hAnsi="Times New Roman" w:cs="Times New Roman"/>
          <w:sz w:val="26"/>
        </w:rPr>
        <w:t>.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In: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META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International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Conference</w:t>
      </w:r>
      <w:proofErr w:type="spellEnd"/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for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EFL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Teachers</w:t>
      </w:r>
      <w:proofErr w:type="spellEnd"/>
      <w:r w:rsidRPr="00463472">
        <w:rPr>
          <w:rFonts w:ascii="Times New Roman" w:hAnsi="Times New Roman" w:cs="Times New Roman"/>
          <w:sz w:val="26"/>
        </w:rPr>
        <w:t>.</w:t>
      </w:r>
    </w:p>
    <w:p w14:paraId="6B2760A1" w14:textId="77777777" w:rsidR="007601F4" w:rsidRPr="00463472" w:rsidRDefault="007601F4">
      <w:pPr>
        <w:pStyle w:val="ListParagraph"/>
        <w:spacing w:line="273" w:lineRule="auto"/>
        <w:rPr>
          <w:rFonts w:ascii="Times New Roman" w:hAnsi="Times New Roman" w:cs="Times New Roman"/>
          <w:sz w:val="26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60B2F2C1" w14:textId="77777777" w:rsidR="007601F4" w:rsidRPr="00463472" w:rsidRDefault="00000000">
      <w:pPr>
        <w:pStyle w:val="BodyText"/>
        <w:spacing w:before="73" w:line="278" w:lineRule="auto"/>
        <w:ind w:right="305"/>
        <w:jc w:val="left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lastRenderedPageBreak/>
        <w:t>Chisinau</w:t>
      </w:r>
      <w:proofErr w:type="spellEnd"/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2016,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April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2nd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–April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  <w:spacing w:val="37"/>
        </w:rPr>
        <w:t xml:space="preserve"> </w:t>
      </w:r>
      <w:r w:rsidRPr="00463472">
        <w:rPr>
          <w:rFonts w:ascii="Times New Roman" w:hAnsi="Times New Roman" w:cs="Times New Roman"/>
        </w:rPr>
        <w:t>3rd,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pp.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57-65,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ISBN</w:t>
      </w:r>
      <w:r w:rsidRPr="00463472">
        <w:rPr>
          <w:rFonts w:ascii="Times New Roman" w:hAnsi="Times New Roman" w:cs="Times New Roman"/>
          <w:spacing w:val="38"/>
        </w:rPr>
        <w:t xml:space="preserve"> </w:t>
      </w:r>
      <w:r w:rsidRPr="00463472">
        <w:rPr>
          <w:rFonts w:ascii="Times New Roman" w:hAnsi="Times New Roman" w:cs="Times New Roman"/>
        </w:rPr>
        <w:t xml:space="preserve">978-9975-56- </w:t>
      </w:r>
      <w:r w:rsidRPr="00463472">
        <w:rPr>
          <w:rFonts w:ascii="Times New Roman" w:hAnsi="Times New Roman" w:cs="Times New Roman"/>
          <w:spacing w:val="-2"/>
        </w:rPr>
        <w:t>315-4.</w:t>
      </w:r>
    </w:p>
    <w:p w14:paraId="4C17B01A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7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V.; SIMANSKI M. </w:t>
      </w:r>
      <w:proofErr w:type="spellStart"/>
      <w:r w:rsidRPr="00463472">
        <w:rPr>
          <w:rFonts w:ascii="Times New Roman" w:hAnsi="Times New Roman" w:cs="Times New Roman"/>
          <w:sz w:val="26"/>
        </w:rPr>
        <w:t>Qualitative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Methods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for Group </w:t>
      </w:r>
      <w:proofErr w:type="spellStart"/>
      <w:r w:rsidRPr="00463472">
        <w:rPr>
          <w:rFonts w:ascii="Times New Roman" w:hAnsi="Times New Roman" w:cs="Times New Roman"/>
          <w:sz w:val="26"/>
        </w:rPr>
        <w:t>Work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Assessment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In: Meta Magazine. Vol.2, No 1, </w:t>
      </w:r>
      <w:proofErr w:type="spellStart"/>
      <w:r w:rsidRPr="00463472">
        <w:rPr>
          <w:rFonts w:ascii="Times New Roman" w:hAnsi="Times New Roman" w:cs="Times New Roman"/>
          <w:sz w:val="26"/>
        </w:rPr>
        <w:t>March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2016, pp. 9-15, ISSN 2345-1602.</w:t>
      </w:r>
    </w:p>
    <w:p w14:paraId="43CBB50E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2"/>
        </w:tabs>
        <w:spacing w:line="314" w:lineRule="exact"/>
        <w:ind w:left="1182" w:hanging="361"/>
        <w:jc w:val="left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CAZAC</w:t>
      </w:r>
      <w:r w:rsidRPr="00463472">
        <w:rPr>
          <w:rFonts w:ascii="Times New Roman" w:hAnsi="Times New Roman" w:cs="Times New Roman"/>
          <w:b/>
          <w:spacing w:val="48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V.;</w:t>
      </w:r>
      <w:r w:rsidRPr="00463472">
        <w:rPr>
          <w:rFonts w:ascii="Times New Roman" w:hAnsi="Times New Roman" w:cs="Times New Roman"/>
          <w:b/>
          <w:spacing w:val="47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SIMANSKI</w:t>
      </w:r>
      <w:r w:rsidRPr="00463472">
        <w:rPr>
          <w:rFonts w:ascii="Times New Roman" w:hAnsi="Times New Roman" w:cs="Times New Roman"/>
          <w:b/>
          <w:spacing w:val="49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M.;</w:t>
      </w:r>
      <w:r w:rsidRPr="00463472">
        <w:rPr>
          <w:rFonts w:ascii="Times New Roman" w:hAnsi="Times New Roman" w:cs="Times New Roman"/>
          <w:b/>
          <w:spacing w:val="49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MAXIAN</w:t>
      </w:r>
      <w:r w:rsidRPr="00463472">
        <w:rPr>
          <w:rFonts w:ascii="Times New Roman" w:hAnsi="Times New Roman" w:cs="Times New Roman"/>
          <w:b/>
          <w:spacing w:val="49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L.;</w:t>
      </w:r>
      <w:r w:rsidRPr="00463472">
        <w:rPr>
          <w:rFonts w:ascii="Times New Roman" w:hAnsi="Times New Roman" w:cs="Times New Roman"/>
          <w:b/>
          <w:spacing w:val="4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SCUTELNIC</w:t>
      </w:r>
      <w:r w:rsidRPr="00463472">
        <w:rPr>
          <w:rFonts w:ascii="Times New Roman" w:hAnsi="Times New Roman" w:cs="Times New Roman"/>
          <w:b/>
          <w:spacing w:val="49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R.</w:t>
      </w:r>
      <w:r w:rsidRPr="00463472">
        <w:rPr>
          <w:rFonts w:ascii="Times New Roman" w:hAnsi="Times New Roman" w:cs="Times New Roman"/>
          <w:b/>
          <w:spacing w:val="5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Modern</w:t>
      </w:r>
      <w:r w:rsidRPr="00463472">
        <w:rPr>
          <w:rFonts w:ascii="Times New Roman" w:hAnsi="Times New Roman" w:cs="Times New Roman"/>
          <w:spacing w:val="46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use</w:t>
      </w:r>
      <w:proofErr w:type="spellEnd"/>
      <w:r w:rsidRPr="00463472">
        <w:rPr>
          <w:rFonts w:ascii="Times New Roman" w:hAnsi="Times New Roman" w:cs="Times New Roman"/>
          <w:spacing w:val="47"/>
          <w:sz w:val="26"/>
        </w:rPr>
        <w:t xml:space="preserve"> </w:t>
      </w:r>
      <w:r w:rsidRPr="00463472">
        <w:rPr>
          <w:rFonts w:ascii="Times New Roman" w:hAnsi="Times New Roman" w:cs="Times New Roman"/>
          <w:spacing w:val="-5"/>
          <w:sz w:val="26"/>
        </w:rPr>
        <w:t>of</w:t>
      </w:r>
    </w:p>
    <w:p w14:paraId="78EDAB3B" w14:textId="0EA66D0F" w:rsidR="007601F4" w:rsidRPr="00463472" w:rsidRDefault="00000000">
      <w:pPr>
        <w:pStyle w:val="BodyText"/>
        <w:tabs>
          <w:tab w:val="left" w:pos="3303"/>
          <w:tab w:val="left" w:pos="4384"/>
          <w:tab w:val="left" w:pos="4709"/>
          <w:tab w:val="left" w:pos="6157"/>
          <w:tab w:val="left" w:pos="6730"/>
          <w:tab w:val="left" w:pos="7956"/>
          <w:tab w:val="left" w:pos="8349"/>
          <w:tab w:val="left" w:pos="9216"/>
          <w:tab w:val="left" w:pos="9830"/>
        </w:tabs>
        <w:spacing w:before="40" w:line="276" w:lineRule="auto"/>
        <w:ind w:right="308"/>
        <w:jc w:val="left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  <w:spacing w:val="-2"/>
        </w:rPr>
        <w:t>Communicative</w:t>
      </w:r>
      <w:proofErr w:type="spellEnd"/>
      <w:r w:rsidRPr="00463472">
        <w:rPr>
          <w:rFonts w:ascii="Times New Roman" w:hAnsi="Times New Roman" w:cs="Times New Roman"/>
        </w:rPr>
        <w:tab/>
      </w:r>
      <w:proofErr w:type="spellStart"/>
      <w:r w:rsidRPr="00463472">
        <w:rPr>
          <w:rFonts w:ascii="Times New Roman" w:hAnsi="Times New Roman" w:cs="Times New Roman"/>
          <w:spacing w:val="-2"/>
        </w:rPr>
        <w:t>Teaching</w:t>
      </w:r>
      <w:proofErr w:type="spellEnd"/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</w:rPr>
        <w:tab/>
      </w:r>
      <w:proofErr w:type="spellStart"/>
      <w:r w:rsidRPr="00463472">
        <w:rPr>
          <w:rFonts w:ascii="Times New Roman" w:hAnsi="Times New Roman" w:cs="Times New Roman"/>
          <w:spacing w:val="-2"/>
        </w:rPr>
        <w:t>Approach</w:t>
      </w:r>
      <w:proofErr w:type="spellEnd"/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6"/>
        </w:rPr>
        <w:t>in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Medical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English,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6"/>
        </w:rPr>
        <w:t>В:</w:t>
      </w:r>
      <w:r w:rsidRPr="00463472">
        <w:rPr>
          <w:rFonts w:ascii="Times New Roman" w:hAnsi="Times New Roman" w:cs="Times New Roman"/>
          <w:spacing w:val="-4"/>
        </w:rPr>
        <w:t xml:space="preserve">VІІ </w:t>
      </w:r>
      <w:r w:rsidRPr="00463472">
        <w:rPr>
          <w:rFonts w:ascii="Times New Roman" w:hAnsi="Times New Roman" w:cs="Times New Roman"/>
          <w:spacing w:val="-2"/>
        </w:rPr>
        <w:t>МЕЖДУНАРОДНАЯ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НАУЧНО-ПРАКТИЧЕСКАЯ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КОНФЕРЕНЦИЯ</w:t>
      </w:r>
    </w:p>
    <w:p w14:paraId="50CEEBC5" w14:textId="77777777" w:rsidR="007601F4" w:rsidRPr="00463472" w:rsidRDefault="00000000">
      <w:pPr>
        <w:pStyle w:val="BodyText"/>
        <w:spacing w:before="1" w:line="276" w:lineRule="auto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«ДОСТИЖЕНИЯ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И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ПРОБЛЕМЫ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СОВРЕМЕННОЙ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НАУКИ».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Россия</w:t>
      </w:r>
      <w:proofErr w:type="spellEnd"/>
      <w:r w:rsidRPr="00463472">
        <w:rPr>
          <w:rFonts w:ascii="Times New Roman" w:hAnsi="Times New Roman" w:cs="Times New Roman"/>
        </w:rPr>
        <w:t>,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Санкт</w:t>
      </w:r>
      <w:proofErr w:type="spellEnd"/>
      <w:r w:rsidRPr="00463472">
        <w:rPr>
          <w:rFonts w:ascii="Times New Roman" w:hAnsi="Times New Roman" w:cs="Times New Roman"/>
        </w:rPr>
        <w:t>-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Петербург</w:t>
      </w:r>
      <w:proofErr w:type="spellEnd"/>
      <w:r w:rsidRPr="00463472">
        <w:rPr>
          <w:rFonts w:ascii="Times New Roman" w:hAnsi="Times New Roman" w:cs="Times New Roman"/>
        </w:rPr>
        <w:t xml:space="preserve">, 2016, </w:t>
      </w:r>
      <w:proofErr w:type="spellStart"/>
      <w:r w:rsidRPr="00463472">
        <w:rPr>
          <w:rFonts w:ascii="Times New Roman" w:hAnsi="Times New Roman" w:cs="Times New Roman"/>
        </w:rPr>
        <w:t>стр</w:t>
      </w:r>
      <w:proofErr w:type="spellEnd"/>
      <w:r w:rsidRPr="00463472">
        <w:rPr>
          <w:rFonts w:ascii="Times New Roman" w:hAnsi="Times New Roman" w:cs="Times New Roman"/>
        </w:rPr>
        <w:t>. 102-106, ISSN: 2218-2268.</w:t>
      </w:r>
    </w:p>
    <w:p w14:paraId="2D37CFCA" w14:textId="77777777" w:rsidR="007601F4" w:rsidRPr="00463472" w:rsidRDefault="007601F4">
      <w:pPr>
        <w:pStyle w:val="BodyText"/>
        <w:ind w:left="0"/>
        <w:jc w:val="left"/>
        <w:rPr>
          <w:rFonts w:ascii="Times New Roman" w:hAnsi="Times New Roman" w:cs="Times New Roman"/>
        </w:rPr>
      </w:pPr>
    </w:p>
    <w:p w14:paraId="0593CB2B" w14:textId="77777777" w:rsidR="007601F4" w:rsidRPr="00463472" w:rsidRDefault="00000000">
      <w:pPr>
        <w:pStyle w:val="Heading1"/>
        <w:ind w:left="1174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11E5E2AD" w14:textId="77777777" w:rsidR="007601F4" w:rsidRPr="00463472" w:rsidRDefault="007601F4">
      <w:pPr>
        <w:pStyle w:val="BodyText"/>
        <w:spacing w:before="10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3B35C736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before="1" w:line="276" w:lineRule="auto"/>
        <w:ind w:right="304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 </w:t>
      </w:r>
      <w:r w:rsidRPr="00463472">
        <w:rPr>
          <w:rFonts w:ascii="Times New Roman" w:hAnsi="Times New Roman" w:cs="Times New Roman"/>
          <w:sz w:val="26"/>
        </w:rPr>
        <w:t xml:space="preserve">Utilizarea eficientă a materialelor didactice autentice în cadrul orelor de limba engleză medicală.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cadrelor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 didactice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”. 18-21 octombrie 2016. </w:t>
      </w:r>
      <w:r w:rsidRPr="00463472">
        <w:rPr>
          <w:rFonts w:ascii="Times New Roman" w:hAnsi="Times New Roman" w:cs="Times New Roman"/>
          <w:spacing w:val="-2"/>
          <w:sz w:val="26"/>
        </w:rPr>
        <w:t>Chișinău.</w:t>
      </w:r>
    </w:p>
    <w:p w14:paraId="19283D95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5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DAVID A. </w:t>
      </w:r>
      <w:proofErr w:type="spellStart"/>
      <w:r w:rsidRPr="00463472">
        <w:rPr>
          <w:rFonts w:ascii="Times New Roman" w:hAnsi="Times New Roman" w:cs="Times New Roman"/>
          <w:sz w:val="26"/>
        </w:rPr>
        <w:t>Particularităţi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stilistico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-pragmatice ale argumentării în textul medical. În: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cadrelor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-didactice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>”. 18-21 octombrie 2016. Chișinău.</w:t>
      </w:r>
    </w:p>
    <w:p w14:paraId="37CF443D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EȘANU, D. </w:t>
      </w:r>
      <w:r w:rsidRPr="00463472">
        <w:rPr>
          <w:rFonts w:ascii="Times New Roman" w:hAnsi="Times New Roman" w:cs="Times New Roman"/>
          <w:sz w:val="26"/>
        </w:rPr>
        <w:t xml:space="preserve">Formarea competențelor comunicative la mediciniști. În: Revista științifică „Arta și Educația artistică”, nr.2 (26), Bălți, 2016, pp.50-58. ISSN: </w:t>
      </w:r>
      <w:r w:rsidRPr="00463472">
        <w:rPr>
          <w:rFonts w:ascii="Times New Roman" w:hAnsi="Times New Roman" w:cs="Times New Roman"/>
          <w:spacing w:val="-2"/>
          <w:sz w:val="26"/>
        </w:rPr>
        <w:t>1857-0445</w:t>
      </w:r>
    </w:p>
    <w:p w14:paraId="25799A19" w14:textId="77777777" w:rsidR="007601F4" w:rsidRPr="00463472" w:rsidRDefault="00000000">
      <w:pPr>
        <w:pStyle w:val="ListParagraph"/>
        <w:numPr>
          <w:ilvl w:val="1"/>
          <w:numId w:val="1"/>
        </w:numPr>
        <w:tabs>
          <w:tab w:val="left" w:pos="1181"/>
          <w:tab w:val="left" w:pos="1183"/>
        </w:tabs>
        <w:spacing w:line="276" w:lineRule="auto"/>
        <w:ind w:right="306"/>
        <w:rPr>
          <w:rFonts w:ascii="Times New Roman" w:hAnsi="Times New Roman" w:cs="Times New Roman"/>
          <w:color w:val="5FC493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ŞIMANSCHI M. </w:t>
      </w:r>
      <w:r w:rsidRPr="00463472">
        <w:rPr>
          <w:rFonts w:ascii="Times New Roman" w:hAnsi="Times New Roman" w:cs="Times New Roman"/>
          <w:sz w:val="26"/>
        </w:rPr>
        <w:t xml:space="preserve">Valorile </w:t>
      </w:r>
      <w:proofErr w:type="spellStart"/>
      <w:r w:rsidRPr="00463472">
        <w:rPr>
          <w:rFonts w:ascii="Times New Roman" w:hAnsi="Times New Roman" w:cs="Times New Roman"/>
          <w:sz w:val="26"/>
        </w:rPr>
        <w:t>competenţelor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în procesul de predare. </w:t>
      </w:r>
      <w:proofErr w:type="spellStart"/>
      <w:r w:rsidRPr="00463472">
        <w:rPr>
          <w:rFonts w:ascii="Times New Roman" w:hAnsi="Times New Roman" w:cs="Times New Roman"/>
          <w:sz w:val="26"/>
        </w:rPr>
        <w:t>Conferinţa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ştiinţifică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cadrelor </w:t>
      </w:r>
      <w:proofErr w:type="spellStart"/>
      <w:r w:rsidRPr="00463472">
        <w:rPr>
          <w:rFonts w:ascii="Times New Roman" w:hAnsi="Times New Roman" w:cs="Times New Roman"/>
          <w:sz w:val="26"/>
        </w:rPr>
        <w:t>ştiinţifico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-didactice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studenţilor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USMF ”Nicolae </w:t>
      </w:r>
      <w:proofErr w:type="spellStart"/>
      <w:r w:rsidRPr="00463472">
        <w:rPr>
          <w:rFonts w:ascii="Times New Roman" w:hAnsi="Times New Roman" w:cs="Times New Roman"/>
          <w:sz w:val="26"/>
        </w:rPr>
        <w:t>Testemiţanu</w:t>
      </w:r>
      <w:proofErr w:type="spellEnd"/>
      <w:r w:rsidRPr="00463472">
        <w:rPr>
          <w:rFonts w:ascii="Times New Roman" w:hAnsi="Times New Roman" w:cs="Times New Roman"/>
          <w:sz w:val="26"/>
        </w:rPr>
        <w:t>”. 18-21 octombrie 2016. Chișinău.</w:t>
      </w:r>
    </w:p>
    <w:p w14:paraId="451984ED" w14:textId="77777777" w:rsidR="007601F4" w:rsidRPr="00463472" w:rsidRDefault="007601F4">
      <w:pPr>
        <w:pStyle w:val="BodyText"/>
        <w:ind w:left="0"/>
        <w:jc w:val="left"/>
        <w:rPr>
          <w:rFonts w:ascii="Times New Roman" w:hAnsi="Times New Roman" w:cs="Times New Roman"/>
        </w:rPr>
      </w:pPr>
    </w:p>
    <w:p w14:paraId="7F0D5BC0" w14:textId="77777777" w:rsidR="007601F4" w:rsidRPr="00463472" w:rsidRDefault="007601F4">
      <w:pPr>
        <w:pStyle w:val="BodyText"/>
        <w:spacing w:before="61"/>
        <w:ind w:left="0"/>
        <w:jc w:val="left"/>
        <w:rPr>
          <w:rFonts w:ascii="Times New Roman" w:hAnsi="Times New Roman" w:cs="Times New Roman"/>
        </w:rPr>
      </w:pPr>
    </w:p>
    <w:p w14:paraId="3E85C4EB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2015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2CE04211" w14:textId="77777777" w:rsidR="007601F4" w:rsidRPr="00463472" w:rsidRDefault="007601F4">
      <w:pPr>
        <w:pStyle w:val="BodyText"/>
        <w:spacing w:before="103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32533FB9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7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CHIRIAC, A.; PANCIUC, L. </w:t>
      </w:r>
      <w:proofErr w:type="spellStart"/>
      <w:r w:rsidRPr="00463472">
        <w:rPr>
          <w:rFonts w:ascii="Times New Roman" w:hAnsi="Times New Roman" w:cs="Times New Roman"/>
          <w:sz w:val="26"/>
        </w:rPr>
        <w:t>Contribuţia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valorilor interculturale la realizarea proiectului </w:t>
      </w:r>
      <w:proofErr w:type="spellStart"/>
      <w:r w:rsidRPr="00463472">
        <w:rPr>
          <w:rFonts w:ascii="Times New Roman" w:hAnsi="Times New Roman" w:cs="Times New Roman"/>
          <w:sz w:val="26"/>
        </w:rPr>
        <w:t>instituţional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din cadrul USMF ,,</w:t>
      </w:r>
      <w:proofErr w:type="spellStart"/>
      <w:r w:rsidRPr="00463472">
        <w:rPr>
          <w:rFonts w:ascii="Times New Roman" w:hAnsi="Times New Roman" w:cs="Times New Roman"/>
          <w:sz w:val="26"/>
        </w:rPr>
        <w:t>N.Testemițanu</w:t>
      </w:r>
      <w:proofErr w:type="spellEnd"/>
      <w:r w:rsidRPr="00463472">
        <w:rPr>
          <w:rFonts w:ascii="Times New Roman" w:hAnsi="Times New Roman" w:cs="Times New Roman"/>
          <w:sz w:val="26"/>
        </w:rPr>
        <w:t>’’. În: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Comparativism, identitate, comunicare. Craiova.: 2015, p. 20 ISBN 978-606-</w:t>
      </w:r>
    </w:p>
    <w:p w14:paraId="3EC062DD" w14:textId="77777777" w:rsidR="007601F4" w:rsidRPr="00463472" w:rsidRDefault="00000000">
      <w:pPr>
        <w:pStyle w:val="BodyText"/>
        <w:spacing w:line="312" w:lineRule="exact"/>
        <w:ind w:left="1272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spacing w:val="-2"/>
        </w:rPr>
        <w:t>14-0929-</w:t>
      </w:r>
      <w:r w:rsidRPr="00463472">
        <w:rPr>
          <w:rFonts w:ascii="Times New Roman" w:hAnsi="Times New Roman" w:cs="Times New Roman"/>
          <w:spacing w:val="-5"/>
        </w:rPr>
        <w:t>7.</w:t>
      </w:r>
    </w:p>
    <w:p w14:paraId="759D9D2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48"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CHIRIAC, A.; PANCIUC, </w:t>
      </w:r>
      <w:proofErr w:type="spellStart"/>
      <w:r w:rsidRPr="00463472">
        <w:rPr>
          <w:rFonts w:ascii="Times New Roman" w:hAnsi="Times New Roman" w:cs="Times New Roman"/>
          <w:b/>
          <w:sz w:val="26"/>
        </w:rPr>
        <w:t>L.</w:t>
      </w:r>
      <w:r w:rsidRPr="00463472">
        <w:rPr>
          <w:rFonts w:ascii="Times New Roman" w:hAnsi="Times New Roman" w:cs="Times New Roman"/>
          <w:sz w:val="26"/>
        </w:rPr>
        <w:t>Teaching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through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cross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-cultural competent </w:t>
      </w:r>
      <w:proofErr w:type="spellStart"/>
      <w:r w:rsidRPr="00463472">
        <w:rPr>
          <w:rFonts w:ascii="Times New Roman" w:hAnsi="Times New Roman" w:cs="Times New Roman"/>
          <w:sz w:val="26"/>
        </w:rPr>
        <w:t>approach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În: World </w:t>
      </w:r>
      <w:proofErr w:type="spellStart"/>
      <w:r w:rsidRPr="00463472">
        <w:rPr>
          <w:rFonts w:ascii="Times New Roman" w:hAnsi="Times New Roman" w:cs="Times New Roman"/>
          <w:sz w:val="26"/>
        </w:rPr>
        <w:t>Congress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on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Dublin, </w:t>
      </w:r>
      <w:proofErr w:type="spellStart"/>
      <w:r w:rsidRPr="00463472">
        <w:rPr>
          <w:rFonts w:ascii="Times New Roman" w:hAnsi="Times New Roman" w:cs="Times New Roman"/>
          <w:sz w:val="26"/>
        </w:rPr>
        <w:t>Ireland</w:t>
      </w:r>
      <w:proofErr w:type="spellEnd"/>
      <w:r w:rsidRPr="00463472">
        <w:rPr>
          <w:rFonts w:ascii="Times New Roman" w:hAnsi="Times New Roman" w:cs="Times New Roman"/>
          <w:sz w:val="26"/>
        </w:rPr>
        <w:t>.: 2015, p. 47 ISBN 978-1-908320-59-9.</w:t>
      </w:r>
    </w:p>
    <w:p w14:paraId="3AA23449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5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CHIRIAC, A.; PANCIUC, L. </w:t>
      </w:r>
      <w:r w:rsidRPr="00463472">
        <w:rPr>
          <w:rFonts w:ascii="Times New Roman" w:hAnsi="Times New Roman" w:cs="Times New Roman"/>
          <w:sz w:val="26"/>
        </w:rPr>
        <w:t xml:space="preserve">Intercultural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– </w:t>
      </w:r>
      <w:proofErr w:type="spellStart"/>
      <w:r w:rsidRPr="00463472">
        <w:rPr>
          <w:rFonts w:ascii="Times New Roman" w:hAnsi="Times New Roman" w:cs="Times New Roman"/>
          <w:sz w:val="26"/>
        </w:rPr>
        <w:t>Objectives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values</w:t>
      </w:r>
      <w:proofErr w:type="spellEnd"/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and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perspectives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În: New </w:t>
      </w:r>
      <w:proofErr w:type="spellStart"/>
      <w:r w:rsidRPr="00463472">
        <w:rPr>
          <w:rFonts w:ascii="Times New Roman" w:hAnsi="Times New Roman" w:cs="Times New Roman"/>
          <w:sz w:val="26"/>
        </w:rPr>
        <w:t>Perspectives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6"/>
        </w:rPr>
        <w:t>Science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4th </w:t>
      </w:r>
      <w:proofErr w:type="spellStart"/>
      <w:r w:rsidRPr="00463472">
        <w:rPr>
          <w:rFonts w:ascii="Times New Roman" w:hAnsi="Times New Roman" w:cs="Times New Roman"/>
          <w:sz w:val="26"/>
        </w:rPr>
        <w:t>Edition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Florence, </w:t>
      </w:r>
      <w:proofErr w:type="spellStart"/>
      <w:r w:rsidRPr="00463472">
        <w:rPr>
          <w:rFonts w:ascii="Times New Roman" w:hAnsi="Times New Roman" w:cs="Times New Roman"/>
          <w:sz w:val="26"/>
        </w:rPr>
        <w:t>Italy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.: 2015 (International </w:t>
      </w:r>
      <w:proofErr w:type="spellStart"/>
      <w:r w:rsidRPr="00463472">
        <w:rPr>
          <w:rFonts w:ascii="Times New Roman" w:hAnsi="Times New Roman" w:cs="Times New Roman"/>
          <w:sz w:val="26"/>
        </w:rPr>
        <w:t>conference</w:t>
      </w:r>
      <w:proofErr w:type="spellEnd"/>
      <w:r w:rsidRPr="00463472">
        <w:rPr>
          <w:rFonts w:ascii="Times New Roman" w:hAnsi="Times New Roman" w:cs="Times New Roman"/>
          <w:sz w:val="26"/>
        </w:rPr>
        <w:t>), p. 128 ISSN. 2420-9732.</w:t>
      </w:r>
    </w:p>
    <w:p w14:paraId="7BBCB5FF" w14:textId="77777777" w:rsidR="007601F4" w:rsidRPr="00463472" w:rsidRDefault="007601F4">
      <w:pPr>
        <w:pStyle w:val="ListParagraph"/>
        <w:spacing w:line="276" w:lineRule="auto"/>
        <w:rPr>
          <w:rFonts w:ascii="Times New Roman" w:hAnsi="Times New Roman" w:cs="Times New Roman"/>
          <w:sz w:val="26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119F03E8" w14:textId="77777777" w:rsidR="007601F4" w:rsidRPr="00463472" w:rsidRDefault="00000000">
      <w:pPr>
        <w:pStyle w:val="Heading1"/>
        <w:spacing w:before="80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lastRenderedPageBreak/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1C658FF5" w14:textId="77777777" w:rsidR="007601F4" w:rsidRPr="00463472" w:rsidRDefault="007601F4">
      <w:pPr>
        <w:pStyle w:val="BodyText"/>
        <w:spacing w:before="9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7F50781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1" w:lineRule="auto"/>
        <w:ind w:right="303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V., MAXIAN L., SIMANSKI M., </w:t>
      </w:r>
      <w:r w:rsidRPr="00463472">
        <w:rPr>
          <w:rFonts w:ascii="Times New Roman" w:hAnsi="Times New Roman" w:cs="Times New Roman"/>
          <w:sz w:val="27"/>
        </w:rPr>
        <w:t xml:space="preserve">The </w:t>
      </w:r>
      <w:proofErr w:type="spellStart"/>
      <w:r w:rsidRPr="00463472">
        <w:rPr>
          <w:rFonts w:ascii="Times New Roman" w:hAnsi="Times New Roman" w:cs="Times New Roman"/>
          <w:sz w:val="27"/>
        </w:rPr>
        <w:t>Terminological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and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Phraseological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Aspects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of a </w:t>
      </w:r>
      <w:proofErr w:type="spellStart"/>
      <w:r w:rsidRPr="00463472">
        <w:rPr>
          <w:rFonts w:ascii="Times New Roman" w:hAnsi="Times New Roman" w:cs="Times New Roman"/>
          <w:sz w:val="27"/>
        </w:rPr>
        <w:t>Specialized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Medical </w:t>
      </w:r>
      <w:proofErr w:type="spellStart"/>
      <w:r w:rsidRPr="00463472">
        <w:rPr>
          <w:rFonts w:ascii="Times New Roman" w:hAnsi="Times New Roman" w:cs="Times New Roman"/>
          <w:sz w:val="27"/>
        </w:rPr>
        <w:t>Translation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, </w:t>
      </w:r>
      <w:r w:rsidRPr="00463472">
        <w:rPr>
          <w:rFonts w:ascii="Times New Roman" w:hAnsi="Times New Roman" w:cs="Times New Roman"/>
          <w:sz w:val="26"/>
        </w:rPr>
        <w:t>Terminologie specială - Terminologie medical, Intertext, 2015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Vol. 9 -- Nr. 1/2,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pp.91-97, ISSN 1857-3711, categoria B</w:t>
      </w:r>
    </w:p>
    <w:p w14:paraId="4D1B7B72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CAZAC V., </w:t>
      </w:r>
      <w:proofErr w:type="spellStart"/>
      <w:r w:rsidRPr="00463472">
        <w:rPr>
          <w:rFonts w:ascii="Times New Roman" w:hAnsi="Times New Roman" w:cs="Times New Roman"/>
          <w:sz w:val="27"/>
        </w:rPr>
        <w:t>Effective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use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7"/>
        </w:rPr>
        <w:t>authentic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materials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7"/>
        </w:rPr>
        <w:t>within</w:t>
      </w:r>
      <w:proofErr w:type="spellEnd"/>
      <w:r w:rsidRPr="00463472">
        <w:rPr>
          <w:rFonts w:ascii="Times New Roman" w:hAnsi="Times New Roman" w:cs="Times New Roman"/>
          <w:sz w:val="27"/>
        </w:rPr>
        <w:t xml:space="preserve"> EFL </w:t>
      </w:r>
      <w:proofErr w:type="spellStart"/>
      <w:r w:rsidRPr="00463472">
        <w:rPr>
          <w:rFonts w:ascii="Times New Roman" w:hAnsi="Times New Roman" w:cs="Times New Roman"/>
          <w:sz w:val="27"/>
        </w:rPr>
        <w:t>classes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2015 META </w:t>
      </w:r>
      <w:proofErr w:type="spellStart"/>
      <w:r w:rsidRPr="00463472">
        <w:rPr>
          <w:rFonts w:ascii="Times New Roman" w:hAnsi="Times New Roman" w:cs="Times New Roman"/>
          <w:sz w:val="26"/>
        </w:rPr>
        <w:t>conference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Brochure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[April 25th ,2015]/Moldovan English </w:t>
      </w:r>
      <w:proofErr w:type="spellStart"/>
      <w:r w:rsidRPr="00463472">
        <w:rPr>
          <w:rFonts w:ascii="Times New Roman" w:hAnsi="Times New Roman" w:cs="Times New Roman"/>
          <w:sz w:val="26"/>
        </w:rPr>
        <w:t>Teacher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Association(META); </w:t>
      </w:r>
      <w:proofErr w:type="spellStart"/>
      <w:r w:rsidRPr="00463472">
        <w:rPr>
          <w:rFonts w:ascii="Times New Roman" w:hAnsi="Times New Roman" w:cs="Times New Roman"/>
          <w:sz w:val="26"/>
        </w:rPr>
        <w:t>Chisinau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,2015, pp.28-33 ISBN 978-9975-56-252-2 B 50</w:t>
      </w:r>
    </w:p>
    <w:p w14:paraId="325B98B6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3" w:line="276" w:lineRule="auto"/>
        <w:ind w:right="309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DAVID,</w:t>
      </w:r>
      <w:r w:rsidRPr="00463472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A. </w:t>
      </w:r>
      <w:r w:rsidRPr="00463472">
        <w:rPr>
          <w:rFonts w:ascii="Times New Roman" w:hAnsi="Times New Roman" w:cs="Times New Roman"/>
          <w:sz w:val="26"/>
        </w:rPr>
        <w:t>Repere privind identitatea tipologică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 textului medical. În: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Epoca marilor deschideri: rolul limbilor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literaturilor în societatea pluralistă.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.: 2015 (Colocviu </w:t>
      </w:r>
      <w:proofErr w:type="spellStart"/>
      <w:r w:rsidRPr="00463472">
        <w:rPr>
          <w:rFonts w:ascii="Times New Roman" w:hAnsi="Times New Roman" w:cs="Times New Roman"/>
          <w:sz w:val="26"/>
        </w:rPr>
        <w:t>internaţional</w:t>
      </w:r>
      <w:proofErr w:type="spellEnd"/>
      <w:r w:rsidRPr="00463472">
        <w:rPr>
          <w:rFonts w:ascii="Times New Roman" w:hAnsi="Times New Roman" w:cs="Times New Roman"/>
          <w:sz w:val="26"/>
        </w:rPr>
        <w:t>), p. 50-54 CEP USM.</w:t>
      </w:r>
    </w:p>
    <w:p w14:paraId="7EFE3EDA" w14:textId="77777777" w:rsidR="007601F4" w:rsidRPr="00463472" w:rsidRDefault="00000000">
      <w:pPr>
        <w:pStyle w:val="Heading1"/>
        <w:spacing w:before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2014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7ABE2EFF" w14:textId="77777777" w:rsidR="007601F4" w:rsidRPr="00463472" w:rsidRDefault="007601F4">
      <w:pPr>
        <w:pStyle w:val="BodyText"/>
        <w:spacing w:before="10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D1DEBF0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EȘANU-DUMNAZEV, D. </w:t>
      </w:r>
      <w:r w:rsidRPr="00463472">
        <w:rPr>
          <w:rFonts w:ascii="Times New Roman" w:hAnsi="Times New Roman" w:cs="Times New Roman"/>
          <w:sz w:val="26"/>
        </w:rPr>
        <w:t xml:space="preserve">Învățarea interactiv-creativă universitară. </w:t>
      </w:r>
      <w:proofErr w:type="spellStart"/>
      <w:r w:rsidRPr="00463472">
        <w:rPr>
          <w:rFonts w:ascii="Times New Roman" w:hAnsi="Times New Roman" w:cs="Times New Roman"/>
          <w:sz w:val="26"/>
        </w:rPr>
        <w:t>În:Responsabilitatea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publică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</w:t>
      </w:r>
      <w:r w:rsidRPr="00463472">
        <w:rPr>
          <w:rFonts w:ascii="Times New Roman" w:hAnsi="Times New Roman" w:cs="Times New Roman"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educație. Constanța:</w:t>
      </w:r>
      <w:r w:rsidRPr="00463472">
        <w:rPr>
          <w:rFonts w:ascii="Times New Roman" w:hAnsi="Times New Roman" w:cs="Times New Roman"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2014</w:t>
      </w:r>
      <w:r w:rsidRPr="00463472">
        <w:rPr>
          <w:rFonts w:ascii="Times New Roman" w:hAnsi="Times New Roman" w:cs="Times New Roman"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(</w:t>
      </w:r>
      <w:proofErr w:type="spellStart"/>
      <w:r w:rsidRPr="00463472">
        <w:rPr>
          <w:rFonts w:ascii="Times New Roman" w:hAnsi="Times New Roman" w:cs="Times New Roman"/>
          <w:sz w:val="26"/>
        </w:rPr>
        <w:t>Simposium</w:t>
      </w:r>
      <w:proofErr w:type="spellEnd"/>
      <w:r w:rsidRPr="00463472">
        <w:rPr>
          <w:rFonts w:ascii="Times New Roman" w:hAnsi="Times New Roman" w:cs="Times New Roman"/>
          <w:sz w:val="26"/>
        </w:rPr>
        <w:t>),</w:t>
      </w:r>
      <w:r w:rsidRPr="00463472">
        <w:rPr>
          <w:rFonts w:ascii="Times New Roman" w:hAnsi="Times New Roman" w:cs="Times New Roman"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p.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99 ISSN. 2066-3358. Constanța</w:t>
      </w:r>
    </w:p>
    <w:p w14:paraId="2FF14768" w14:textId="77777777" w:rsidR="007601F4" w:rsidRPr="00463472" w:rsidRDefault="007601F4">
      <w:pPr>
        <w:pStyle w:val="BodyText"/>
        <w:spacing w:before="73"/>
        <w:ind w:left="0"/>
        <w:jc w:val="left"/>
        <w:rPr>
          <w:rFonts w:ascii="Times New Roman" w:hAnsi="Times New Roman" w:cs="Times New Roman"/>
        </w:rPr>
      </w:pPr>
    </w:p>
    <w:p w14:paraId="564D25F0" w14:textId="77777777" w:rsidR="007601F4" w:rsidRPr="00463472" w:rsidRDefault="00000000">
      <w:pPr>
        <w:pStyle w:val="Heading1"/>
        <w:spacing w:before="1"/>
        <w:ind w:left="1723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68B55B20" w14:textId="77777777" w:rsidR="007601F4" w:rsidRPr="00463472" w:rsidRDefault="007601F4">
      <w:pPr>
        <w:pStyle w:val="BodyText"/>
        <w:spacing w:before="99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1075CCE5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1"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CHIRIAC, A.: PANCIUC, L., </w:t>
      </w:r>
      <w:r w:rsidRPr="00463472">
        <w:rPr>
          <w:rFonts w:ascii="Times New Roman" w:hAnsi="Times New Roman" w:cs="Times New Roman"/>
          <w:sz w:val="26"/>
        </w:rPr>
        <w:t>Contribuția valorilor interculturale la realizarea proiectului instituțional din cadrul USMF ” N.TESTEMIȚANU”. În: Comparativism, identitate, comunicare. Craiova.: 2014.</w:t>
      </w:r>
    </w:p>
    <w:p w14:paraId="124220BF" w14:textId="77777777" w:rsidR="007601F4" w:rsidRPr="00463472" w:rsidRDefault="007601F4">
      <w:pPr>
        <w:pStyle w:val="BodyText"/>
        <w:spacing w:before="75"/>
        <w:ind w:left="0"/>
        <w:jc w:val="left"/>
        <w:rPr>
          <w:rFonts w:ascii="Times New Roman" w:hAnsi="Times New Roman" w:cs="Times New Roman"/>
        </w:rPr>
      </w:pPr>
    </w:p>
    <w:p w14:paraId="0DEEF1AB" w14:textId="77777777" w:rsidR="007601F4" w:rsidRPr="00463472" w:rsidRDefault="00000000">
      <w:pPr>
        <w:pStyle w:val="Heading1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  <w:spacing w:val="-2"/>
        </w:rPr>
        <w:t>MANUALE</w:t>
      </w:r>
    </w:p>
    <w:p w14:paraId="22B9DC07" w14:textId="77777777" w:rsidR="007601F4" w:rsidRPr="00463472" w:rsidRDefault="007601F4">
      <w:pPr>
        <w:pStyle w:val="BodyText"/>
        <w:spacing w:before="100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4F3AC724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COIUG,</w:t>
      </w:r>
      <w:r w:rsidRPr="00463472">
        <w:rPr>
          <w:rFonts w:ascii="Times New Roman" w:hAnsi="Times New Roman" w:cs="Times New Roman"/>
          <w:spacing w:val="-6"/>
        </w:rPr>
        <w:t xml:space="preserve"> </w:t>
      </w:r>
      <w:r w:rsidRPr="00463472">
        <w:rPr>
          <w:rFonts w:ascii="Times New Roman" w:hAnsi="Times New Roman" w:cs="Times New Roman"/>
        </w:rPr>
        <w:t>A.:SOPHY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LE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GALI.,</w:t>
      </w:r>
      <w:r w:rsidRPr="00463472">
        <w:rPr>
          <w:rFonts w:ascii="Times New Roman" w:hAnsi="Times New Roman" w:cs="Times New Roman"/>
          <w:spacing w:val="-3"/>
        </w:rPr>
        <w:t xml:space="preserve"> </w:t>
      </w:r>
      <w:r w:rsidRPr="00463472">
        <w:rPr>
          <w:rFonts w:ascii="Times New Roman" w:hAnsi="Times New Roman" w:cs="Times New Roman"/>
        </w:rPr>
        <w:t>ESANU-DUMNAZEV,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D.,</w:t>
      </w:r>
      <w:r w:rsidRPr="00463472">
        <w:rPr>
          <w:rFonts w:ascii="Times New Roman" w:hAnsi="Times New Roman" w:cs="Times New Roman"/>
          <w:spacing w:val="-6"/>
        </w:rPr>
        <w:t xml:space="preserve"> </w:t>
      </w:r>
      <w:r w:rsidRPr="00463472">
        <w:rPr>
          <w:rFonts w:ascii="Times New Roman" w:hAnsi="Times New Roman" w:cs="Times New Roman"/>
        </w:rPr>
        <w:t>DAVID,A.</w:t>
      </w:r>
      <w:r w:rsidRPr="00463472">
        <w:rPr>
          <w:rFonts w:ascii="Times New Roman" w:hAnsi="Times New Roman" w:cs="Times New Roman"/>
          <w:spacing w:val="2"/>
        </w:rPr>
        <w:t xml:space="preserve"> </w:t>
      </w:r>
      <w:r w:rsidRPr="00463472">
        <w:rPr>
          <w:rFonts w:ascii="Times New Roman" w:hAnsi="Times New Roman" w:cs="Times New Roman"/>
          <w:b w:val="0"/>
          <w:spacing w:val="-2"/>
        </w:rPr>
        <w:t>Manual</w:t>
      </w:r>
    </w:p>
    <w:p w14:paraId="1CF69EAD" w14:textId="77777777" w:rsidR="007601F4" w:rsidRPr="00463472" w:rsidRDefault="00000000">
      <w:pPr>
        <w:pStyle w:val="BodyText"/>
        <w:spacing w:before="48" w:line="276" w:lineRule="auto"/>
        <w:ind w:left="1272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de limba franceză pentru științe și specialități de sănătate. Cluj.:2014, 250 p. ISBN 978-973-693-561-9</w:t>
      </w:r>
    </w:p>
    <w:p w14:paraId="3C320A38" w14:textId="77777777" w:rsidR="007601F4" w:rsidRPr="00463472" w:rsidRDefault="007601F4">
      <w:pPr>
        <w:pStyle w:val="BodyText"/>
        <w:spacing w:before="295"/>
        <w:ind w:left="0"/>
        <w:jc w:val="left"/>
        <w:rPr>
          <w:rFonts w:ascii="Times New Roman" w:hAnsi="Times New Roman" w:cs="Times New Roman"/>
        </w:rPr>
      </w:pPr>
    </w:p>
    <w:p w14:paraId="66BEE919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2013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45014D5B" w14:textId="77777777" w:rsidR="007601F4" w:rsidRPr="00463472" w:rsidRDefault="007601F4">
      <w:pPr>
        <w:pStyle w:val="BodyText"/>
        <w:spacing w:before="19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5E017DC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SILISTRARU, N.; ESANU-DUMNAZEV, D</w:t>
      </w:r>
      <w:r w:rsidRPr="00463472">
        <w:rPr>
          <w:rFonts w:ascii="Times New Roman" w:hAnsi="Times New Roman" w:cs="Times New Roman"/>
          <w:sz w:val="26"/>
        </w:rPr>
        <w:t xml:space="preserve">. Schimbarea calitativa a </w:t>
      </w:r>
      <w:proofErr w:type="spellStart"/>
      <w:r w:rsidRPr="00463472">
        <w:rPr>
          <w:rFonts w:ascii="Times New Roman" w:hAnsi="Times New Roman" w:cs="Times New Roman"/>
          <w:sz w:val="26"/>
        </w:rPr>
        <w:t>educatiei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universitare. Public </w:t>
      </w:r>
      <w:proofErr w:type="spellStart"/>
      <w:r w:rsidRPr="00463472">
        <w:rPr>
          <w:rFonts w:ascii="Times New Roman" w:hAnsi="Times New Roman" w:cs="Times New Roman"/>
          <w:sz w:val="26"/>
        </w:rPr>
        <w:t>Responsability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 </w:t>
      </w:r>
      <w:proofErr w:type="spellStart"/>
      <w:r w:rsidRPr="00463472">
        <w:rPr>
          <w:rFonts w:ascii="Times New Roman" w:hAnsi="Times New Roman" w:cs="Times New Roman"/>
          <w:sz w:val="26"/>
        </w:rPr>
        <w:t>education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5th International </w:t>
      </w:r>
      <w:proofErr w:type="spellStart"/>
      <w:r w:rsidRPr="00463472">
        <w:rPr>
          <w:rFonts w:ascii="Times New Roman" w:hAnsi="Times New Roman" w:cs="Times New Roman"/>
          <w:sz w:val="26"/>
        </w:rPr>
        <w:t>Symposium</w:t>
      </w:r>
      <w:proofErr w:type="spellEnd"/>
      <w:r w:rsidRPr="00463472">
        <w:rPr>
          <w:rFonts w:ascii="Times New Roman" w:hAnsi="Times New Roman" w:cs="Times New Roman"/>
          <w:sz w:val="26"/>
        </w:rPr>
        <w:t>. Constanta, 2013, 314-217. ISSN 2066-3358.</w:t>
      </w:r>
    </w:p>
    <w:p w14:paraId="7A429CA5" w14:textId="77777777" w:rsidR="007601F4" w:rsidRPr="00463472" w:rsidRDefault="007601F4">
      <w:pPr>
        <w:pStyle w:val="ListParagraph"/>
        <w:spacing w:line="276" w:lineRule="auto"/>
        <w:rPr>
          <w:rFonts w:ascii="Times New Roman" w:hAnsi="Times New Roman" w:cs="Times New Roman"/>
          <w:sz w:val="26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68805AFA" w14:textId="77777777" w:rsidR="007601F4" w:rsidRPr="00463472" w:rsidRDefault="00000000">
      <w:pPr>
        <w:pStyle w:val="Heading1"/>
        <w:spacing w:before="72"/>
        <w:ind w:left="1174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lastRenderedPageBreak/>
        <w:t>ARTICOLE</w:t>
      </w:r>
      <w:r w:rsidRPr="00463472">
        <w:rPr>
          <w:rFonts w:ascii="Times New Roman" w:hAnsi="Times New Roman" w:cs="Times New Roman"/>
          <w:color w:val="1F487C"/>
          <w:spacing w:val="-7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1F2F1E89" w14:textId="77777777" w:rsidR="007601F4" w:rsidRPr="00463472" w:rsidRDefault="007601F4">
      <w:pPr>
        <w:pStyle w:val="BodyText"/>
        <w:spacing w:before="21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DB32EF4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1" w:line="276" w:lineRule="auto"/>
        <w:ind w:right="307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ESANU-DUMNAZEV, D. </w:t>
      </w:r>
      <w:proofErr w:type="spellStart"/>
      <w:r w:rsidRPr="00463472">
        <w:rPr>
          <w:rFonts w:ascii="Times New Roman" w:hAnsi="Times New Roman" w:cs="Times New Roman"/>
          <w:sz w:val="26"/>
        </w:rPr>
        <w:t>Semnificatii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ale </w:t>
      </w:r>
      <w:proofErr w:type="spellStart"/>
      <w:r w:rsidRPr="00463472">
        <w:rPr>
          <w:rFonts w:ascii="Times New Roman" w:hAnsi="Times New Roman" w:cs="Times New Roman"/>
          <w:sz w:val="26"/>
        </w:rPr>
        <w:t>comunicarii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didactice. Formarea competentei de </w:t>
      </w:r>
      <w:proofErr w:type="spellStart"/>
      <w:r w:rsidRPr="00463472">
        <w:rPr>
          <w:rFonts w:ascii="Times New Roman" w:hAnsi="Times New Roman" w:cs="Times New Roman"/>
          <w:sz w:val="26"/>
        </w:rPr>
        <w:t>invatare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la </w:t>
      </w:r>
      <w:proofErr w:type="spellStart"/>
      <w:r w:rsidRPr="00463472">
        <w:rPr>
          <w:rFonts w:ascii="Times New Roman" w:hAnsi="Times New Roman" w:cs="Times New Roman"/>
          <w:sz w:val="26"/>
        </w:rPr>
        <w:t>elevi:Materialele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Conferintei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stiintifico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-practice. </w:t>
      </w:r>
      <w:proofErr w:type="spellStart"/>
      <w:r w:rsidRPr="00463472">
        <w:rPr>
          <w:rFonts w:ascii="Times New Roman" w:hAnsi="Times New Roman" w:cs="Times New Roman"/>
          <w:sz w:val="26"/>
        </w:rPr>
        <w:t>Chisinau</w:t>
      </w:r>
      <w:proofErr w:type="spellEnd"/>
      <w:r w:rsidRPr="00463472">
        <w:rPr>
          <w:rFonts w:ascii="Times New Roman" w:hAnsi="Times New Roman" w:cs="Times New Roman"/>
          <w:sz w:val="26"/>
        </w:rPr>
        <w:t>, 2013, 290-67. ISBN 978-9975-76-101-7.</w:t>
      </w:r>
    </w:p>
    <w:p w14:paraId="0E1D47E5" w14:textId="77777777" w:rsidR="007601F4" w:rsidRPr="00463472" w:rsidRDefault="00000000">
      <w:pPr>
        <w:pStyle w:val="Heading1"/>
        <w:spacing w:before="3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2012</w:t>
      </w:r>
      <w:r w:rsidRPr="00463472">
        <w:rPr>
          <w:rFonts w:ascii="Times New Roman" w:hAnsi="Times New Roman" w:cs="Times New Roman"/>
          <w:color w:val="1F487C"/>
          <w:spacing w:val="-10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ŞTIINŢIFICE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INTERNAȚIONALE</w:t>
      </w:r>
    </w:p>
    <w:p w14:paraId="145BDC68" w14:textId="77777777" w:rsidR="007601F4" w:rsidRPr="00463472" w:rsidRDefault="007601F4">
      <w:pPr>
        <w:pStyle w:val="BodyText"/>
        <w:spacing w:before="74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23234ECF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2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ESANU-DUMNAZEV, D.; MINCU, E. </w:t>
      </w:r>
      <w:proofErr w:type="spellStart"/>
      <w:r w:rsidRPr="00463472">
        <w:rPr>
          <w:rFonts w:ascii="Times New Roman" w:hAnsi="Times New Roman" w:cs="Times New Roman"/>
          <w:sz w:val="26"/>
        </w:rPr>
        <w:t>Elements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savants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greco-</w:t>
      </w:r>
      <w:proofErr w:type="spellStart"/>
      <w:r w:rsidRPr="00463472">
        <w:rPr>
          <w:rFonts w:ascii="Times New Roman" w:hAnsi="Times New Roman" w:cs="Times New Roman"/>
          <w:sz w:val="26"/>
        </w:rPr>
        <w:t>latins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dans la </w:t>
      </w:r>
      <w:proofErr w:type="spellStart"/>
      <w:r w:rsidRPr="00463472">
        <w:rPr>
          <w:rFonts w:ascii="Times New Roman" w:hAnsi="Times New Roman" w:cs="Times New Roman"/>
          <w:sz w:val="26"/>
        </w:rPr>
        <w:t>tridimensionnalite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la </w:t>
      </w:r>
      <w:proofErr w:type="spellStart"/>
      <w:r w:rsidRPr="00463472">
        <w:rPr>
          <w:rFonts w:ascii="Times New Roman" w:hAnsi="Times New Roman" w:cs="Times New Roman"/>
          <w:sz w:val="26"/>
        </w:rPr>
        <w:t>la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langue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La </w:t>
      </w:r>
      <w:proofErr w:type="spellStart"/>
      <w:r w:rsidRPr="00463472">
        <w:rPr>
          <w:rFonts w:ascii="Times New Roman" w:hAnsi="Times New Roman" w:cs="Times New Roman"/>
          <w:sz w:val="26"/>
        </w:rPr>
        <w:t>Francopolyphonie</w:t>
      </w:r>
      <w:proofErr w:type="spellEnd"/>
      <w:r w:rsidRPr="00463472">
        <w:rPr>
          <w:rFonts w:ascii="Times New Roman" w:hAnsi="Times New Roman" w:cs="Times New Roman"/>
          <w:sz w:val="26"/>
        </w:rPr>
        <w:t>. 2012, Nr.7, V2, 338-</w:t>
      </w:r>
    </w:p>
    <w:p w14:paraId="1C932A8D" w14:textId="77777777" w:rsidR="007601F4" w:rsidRPr="00463472" w:rsidRDefault="00000000">
      <w:pPr>
        <w:pStyle w:val="BodyText"/>
        <w:spacing w:line="313" w:lineRule="exact"/>
        <w:ind w:left="1272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242.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ISSN</w:t>
      </w:r>
      <w:r w:rsidRPr="00463472">
        <w:rPr>
          <w:rFonts w:ascii="Times New Roman" w:hAnsi="Times New Roman" w:cs="Times New Roman"/>
          <w:spacing w:val="-10"/>
        </w:rPr>
        <w:t xml:space="preserve"> </w:t>
      </w:r>
      <w:r w:rsidRPr="00463472">
        <w:rPr>
          <w:rFonts w:ascii="Times New Roman" w:hAnsi="Times New Roman" w:cs="Times New Roman"/>
        </w:rPr>
        <w:t>1857-</w:t>
      </w:r>
      <w:r w:rsidRPr="00463472">
        <w:rPr>
          <w:rFonts w:ascii="Times New Roman" w:hAnsi="Times New Roman" w:cs="Times New Roman"/>
          <w:spacing w:val="-4"/>
        </w:rPr>
        <w:t>1883</w:t>
      </w:r>
    </w:p>
    <w:p w14:paraId="54D42469" w14:textId="77777777" w:rsidR="007601F4" w:rsidRPr="00463472" w:rsidRDefault="007601F4">
      <w:pPr>
        <w:pStyle w:val="BodyText"/>
        <w:spacing w:before="94"/>
        <w:ind w:left="0"/>
        <w:jc w:val="left"/>
        <w:rPr>
          <w:rFonts w:ascii="Times New Roman" w:hAnsi="Times New Roman" w:cs="Times New Roman"/>
        </w:rPr>
      </w:pPr>
    </w:p>
    <w:p w14:paraId="6985AB08" w14:textId="77777777" w:rsidR="007601F4" w:rsidRPr="00463472" w:rsidRDefault="00000000">
      <w:pPr>
        <w:pStyle w:val="Heading1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47FF3868" w14:textId="77777777" w:rsidR="007601F4" w:rsidRPr="00463472" w:rsidRDefault="007601F4">
      <w:pPr>
        <w:pStyle w:val="BodyText"/>
        <w:spacing w:before="19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2523DA34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5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CUNIȚCHI-ŢURCAN, N.; LUPU, L. </w:t>
      </w:r>
      <w:r w:rsidRPr="00463472">
        <w:rPr>
          <w:rFonts w:ascii="Times New Roman" w:hAnsi="Times New Roman" w:cs="Times New Roman"/>
          <w:sz w:val="26"/>
        </w:rPr>
        <w:t xml:space="preserve">Sinonimia </w:t>
      </w:r>
      <w:proofErr w:type="spellStart"/>
      <w:r w:rsidRPr="00463472">
        <w:rPr>
          <w:rFonts w:ascii="Times New Roman" w:hAnsi="Times New Roman" w:cs="Times New Roman"/>
          <w:sz w:val="26"/>
        </w:rPr>
        <w:t>frazeologismelor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în limbile franceză și </w:t>
      </w:r>
      <w:proofErr w:type="spellStart"/>
      <w:r w:rsidRPr="00463472">
        <w:rPr>
          <w:rFonts w:ascii="Times New Roman" w:hAnsi="Times New Roman" w:cs="Times New Roman"/>
          <w:sz w:val="26"/>
        </w:rPr>
        <w:t>romînă</w:t>
      </w:r>
      <w:proofErr w:type="spellEnd"/>
      <w:r w:rsidRPr="00463472">
        <w:rPr>
          <w:rFonts w:ascii="Times New Roman" w:hAnsi="Times New Roman" w:cs="Times New Roman"/>
          <w:sz w:val="26"/>
        </w:rPr>
        <w:t>. Anale științifice ale USMF’’N.TESTEMIȚANU’’. 2012,Ed.XIII-a,V2,599-601. ISBN 978-9975-918-81-7</w:t>
      </w:r>
    </w:p>
    <w:p w14:paraId="6B76D05C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DORONIN,N.;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ŞIMANSCHI,</w:t>
      </w:r>
      <w:r w:rsidRPr="0046347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M.;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TUMURUC,</w:t>
      </w:r>
      <w:r w:rsidRPr="0046347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O. </w:t>
      </w:r>
      <w:r w:rsidRPr="00463472">
        <w:rPr>
          <w:rFonts w:ascii="Times New Roman" w:hAnsi="Times New Roman" w:cs="Times New Roman"/>
          <w:sz w:val="26"/>
        </w:rPr>
        <w:t>Tehnica</w:t>
      </w:r>
      <w:r w:rsidRPr="00463472">
        <w:rPr>
          <w:rFonts w:ascii="Times New Roman" w:hAnsi="Times New Roman" w:cs="Times New Roman"/>
          <w:spacing w:val="-6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învățării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eficiente. Anale științifice ale USMF’’N.TESTEMIȚANU”.2012,Ed.XIII-a,V2,620-624.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ISBN 978-9975-918-81-7</w:t>
      </w:r>
    </w:p>
    <w:p w14:paraId="48244099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line="314" w:lineRule="exact"/>
        <w:ind w:left="1271" w:hanging="359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EŞANU-DUMNAZEV,</w:t>
      </w:r>
      <w:r w:rsidRPr="00463472">
        <w:rPr>
          <w:rFonts w:ascii="Times New Roman" w:hAnsi="Times New Roman" w:cs="Times New Roman"/>
          <w:spacing w:val="31"/>
        </w:rPr>
        <w:t xml:space="preserve"> </w:t>
      </w:r>
      <w:r w:rsidRPr="00463472">
        <w:rPr>
          <w:rFonts w:ascii="Times New Roman" w:hAnsi="Times New Roman" w:cs="Times New Roman"/>
        </w:rPr>
        <w:t>D.;</w:t>
      </w:r>
      <w:r w:rsidRPr="00463472">
        <w:rPr>
          <w:rFonts w:ascii="Times New Roman" w:hAnsi="Times New Roman" w:cs="Times New Roman"/>
          <w:spacing w:val="32"/>
        </w:rPr>
        <w:t xml:space="preserve"> </w:t>
      </w:r>
      <w:r w:rsidRPr="00463472">
        <w:rPr>
          <w:rFonts w:ascii="Times New Roman" w:hAnsi="Times New Roman" w:cs="Times New Roman"/>
        </w:rPr>
        <w:t>SCUTELNIC,</w:t>
      </w:r>
      <w:r w:rsidRPr="00463472">
        <w:rPr>
          <w:rFonts w:ascii="Times New Roman" w:hAnsi="Times New Roman" w:cs="Times New Roman"/>
          <w:spacing w:val="33"/>
        </w:rPr>
        <w:t xml:space="preserve"> </w:t>
      </w:r>
      <w:r w:rsidRPr="00463472">
        <w:rPr>
          <w:rFonts w:ascii="Times New Roman" w:hAnsi="Times New Roman" w:cs="Times New Roman"/>
        </w:rPr>
        <w:t>R.;</w:t>
      </w:r>
      <w:r w:rsidRPr="00463472">
        <w:rPr>
          <w:rFonts w:ascii="Times New Roman" w:hAnsi="Times New Roman" w:cs="Times New Roman"/>
          <w:spacing w:val="32"/>
        </w:rPr>
        <w:t xml:space="preserve"> </w:t>
      </w:r>
      <w:r w:rsidRPr="00463472">
        <w:rPr>
          <w:rFonts w:ascii="Times New Roman" w:hAnsi="Times New Roman" w:cs="Times New Roman"/>
        </w:rPr>
        <w:t>VOLOŞCIUC,</w:t>
      </w:r>
      <w:r w:rsidRPr="00463472">
        <w:rPr>
          <w:rFonts w:ascii="Times New Roman" w:hAnsi="Times New Roman" w:cs="Times New Roman"/>
          <w:spacing w:val="35"/>
        </w:rPr>
        <w:t xml:space="preserve"> </w:t>
      </w:r>
      <w:r w:rsidRPr="00463472">
        <w:rPr>
          <w:rFonts w:ascii="Times New Roman" w:hAnsi="Times New Roman" w:cs="Times New Roman"/>
        </w:rPr>
        <w:t>V.;</w:t>
      </w:r>
      <w:r w:rsidRPr="00463472">
        <w:rPr>
          <w:rFonts w:ascii="Times New Roman" w:hAnsi="Times New Roman" w:cs="Times New Roman"/>
          <w:spacing w:val="31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PANCIUC,</w:t>
      </w:r>
    </w:p>
    <w:p w14:paraId="31CF0C11" w14:textId="77777777" w:rsidR="007601F4" w:rsidRPr="00463472" w:rsidRDefault="00000000">
      <w:pPr>
        <w:pStyle w:val="BodyText"/>
        <w:spacing w:before="46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>L.; DAVID, A.</w:t>
      </w:r>
      <w:r w:rsidRPr="00463472">
        <w:rPr>
          <w:rFonts w:ascii="Times New Roman" w:hAnsi="Times New Roman" w:cs="Times New Roman"/>
          <w:b/>
          <w:spacing w:val="80"/>
        </w:rPr>
        <w:t xml:space="preserve"> </w:t>
      </w:r>
      <w:r w:rsidRPr="00463472">
        <w:rPr>
          <w:rFonts w:ascii="Times New Roman" w:hAnsi="Times New Roman" w:cs="Times New Roman"/>
        </w:rPr>
        <w:t>Limba franceză versus limba engleză drept limbă de comunicare.</w:t>
      </w:r>
      <w:r w:rsidRPr="00463472">
        <w:rPr>
          <w:rFonts w:ascii="Times New Roman" w:hAnsi="Times New Roman" w:cs="Times New Roman"/>
          <w:spacing w:val="80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 xml:space="preserve">Anale </w:t>
      </w:r>
      <w:proofErr w:type="spellStart"/>
      <w:r w:rsidRPr="00463472">
        <w:rPr>
          <w:rFonts w:ascii="Times New Roman" w:hAnsi="Times New Roman" w:cs="Times New Roman"/>
        </w:rPr>
        <w:t>ştiințifice</w:t>
      </w:r>
      <w:proofErr w:type="spellEnd"/>
      <w:r w:rsidRPr="00463472">
        <w:rPr>
          <w:rFonts w:ascii="Times New Roman" w:hAnsi="Times New Roman" w:cs="Times New Roman"/>
        </w:rPr>
        <w:t xml:space="preserve"> ale USMF’’N.TESTEMIȚANU’’. 2012,Ed.XIII- a,V2, 601-603. ISBN 978-9975-918-81-7</w:t>
      </w:r>
    </w:p>
    <w:p w14:paraId="6F0EC3E3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SCUTELNIC,</w:t>
      </w:r>
      <w:r w:rsidRPr="00463472">
        <w:rPr>
          <w:rFonts w:ascii="Times New Roman" w:hAnsi="Times New Roman" w:cs="Times New Roman"/>
          <w:spacing w:val="38"/>
        </w:rPr>
        <w:t xml:space="preserve"> </w:t>
      </w:r>
      <w:r w:rsidRPr="00463472">
        <w:rPr>
          <w:rFonts w:ascii="Times New Roman" w:hAnsi="Times New Roman" w:cs="Times New Roman"/>
        </w:rPr>
        <w:t>R.;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EȘANU-DUMNAZEV,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D.;</w:t>
      </w:r>
      <w:r w:rsidRPr="00463472">
        <w:rPr>
          <w:rFonts w:ascii="Times New Roman" w:hAnsi="Times New Roman" w:cs="Times New Roman"/>
          <w:spacing w:val="36"/>
        </w:rPr>
        <w:t xml:space="preserve"> </w:t>
      </w:r>
      <w:r w:rsidRPr="00463472">
        <w:rPr>
          <w:rFonts w:ascii="Times New Roman" w:hAnsi="Times New Roman" w:cs="Times New Roman"/>
        </w:rPr>
        <w:t>PANCIUC,</w:t>
      </w:r>
      <w:r w:rsidRPr="00463472">
        <w:rPr>
          <w:rFonts w:ascii="Times New Roman" w:hAnsi="Times New Roman" w:cs="Times New Roman"/>
          <w:spacing w:val="36"/>
        </w:rPr>
        <w:t xml:space="preserve"> </w:t>
      </w:r>
      <w:r w:rsidRPr="00463472">
        <w:rPr>
          <w:rFonts w:ascii="Times New Roman" w:hAnsi="Times New Roman" w:cs="Times New Roman"/>
        </w:rPr>
        <w:t>L.;</w:t>
      </w:r>
      <w:r w:rsidRPr="00463472">
        <w:rPr>
          <w:rFonts w:ascii="Times New Roman" w:hAnsi="Times New Roman" w:cs="Times New Roman"/>
          <w:spacing w:val="38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VOLOŞCIUC,</w:t>
      </w:r>
    </w:p>
    <w:p w14:paraId="247DC1E5" w14:textId="77777777" w:rsidR="007601F4" w:rsidRPr="00463472" w:rsidRDefault="00000000">
      <w:pPr>
        <w:pStyle w:val="BodyText"/>
        <w:spacing w:before="45" w:line="276" w:lineRule="auto"/>
        <w:ind w:left="1272" w:right="3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>V.; DAVID, A</w:t>
      </w:r>
      <w:r w:rsidRPr="00463472">
        <w:rPr>
          <w:rFonts w:ascii="Times New Roman" w:hAnsi="Times New Roman" w:cs="Times New Roman"/>
        </w:rPr>
        <w:t>. Dispozitivul interactiv TV5Monde în cadrul cursului de limbă franceză. Anale științifice ale USMF’’N.TESTEMIȚANU’’. 2012,Ed.XIII- a,V2,611-614. ISBN 978-9975-918-81-7</w:t>
      </w:r>
    </w:p>
    <w:p w14:paraId="07842D5C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ȘIMANSCHI,</w:t>
      </w:r>
      <w:r w:rsidRPr="00463472">
        <w:rPr>
          <w:rFonts w:ascii="Times New Roman" w:hAnsi="Times New Roman" w:cs="Times New Roman"/>
          <w:spacing w:val="45"/>
        </w:rPr>
        <w:t xml:space="preserve"> </w:t>
      </w:r>
      <w:r w:rsidRPr="00463472">
        <w:rPr>
          <w:rFonts w:ascii="Times New Roman" w:hAnsi="Times New Roman" w:cs="Times New Roman"/>
        </w:rPr>
        <w:t>M.;</w:t>
      </w:r>
      <w:r w:rsidRPr="00463472">
        <w:rPr>
          <w:rFonts w:ascii="Times New Roman" w:hAnsi="Times New Roman" w:cs="Times New Roman"/>
          <w:spacing w:val="46"/>
        </w:rPr>
        <w:t xml:space="preserve"> </w:t>
      </w:r>
      <w:r w:rsidRPr="00463472">
        <w:rPr>
          <w:rFonts w:ascii="Times New Roman" w:hAnsi="Times New Roman" w:cs="Times New Roman"/>
        </w:rPr>
        <w:t>PANCIUC,L.;</w:t>
      </w:r>
      <w:r w:rsidRPr="00463472">
        <w:rPr>
          <w:rFonts w:ascii="Times New Roman" w:hAnsi="Times New Roman" w:cs="Times New Roman"/>
          <w:spacing w:val="46"/>
        </w:rPr>
        <w:t xml:space="preserve"> </w:t>
      </w:r>
      <w:r w:rsidRPr="00463472">
        <w:rPr>
          <w:rFonts w:ascii="Times New Roman" w:hAnsi="Times New Roman" w:cs="Times New Roman"/>
        </w:rPr>
        <w:t>TRINCANU,E.;</w:t>
      </w:r>
      <w:r w:rsidRPr="00463472">
        <w:rPr>
          <w:rFonts w:ascii="Times New Roman" w:hAnsi="Times New Roman" w:cs="Times New Roman"/>
          <w:spacing w:val="44"/>
        </w:rPr>
        <w:t xml:space="preserve"> </w:t>
      </w:r>
      <w:r w:rsidRPr="00463472">
        <w:rPr>
          <w:rFonts w:ascii="Times New Roman" w:hAnsi="Times New Roman" w:cs="Times New Roman"/>
        </w:rPr>
        <w:t>VOLOȘCIUC,V.</w:t>
      </w:r>
      <w:r w:rsidRPr="00463472">
        <w:rPr>
          <w:rFonts w:ascii="Times New Roman" w:hAnsi="Times New Roman" w:cs="Times New Roman"/>
          <w:spacing w:val="54"/>
        </w:rPr>
        <w:t xml:space="preserve"> </w:t>
      </w:r>
      <w:r w:rsidRPr="00463472">
        <w:rPr>
          <w:rFonts w:ascii="Times New Roman" w:hAnsi="Times New Roman" w:cs="Times New Roman"/>
          <w:b w:val="0"/>
          <w:spacing w:val="-2"/>
        </w:rPr>
        <w:t>Tehnici</w:t>
      </w:r>
    </w:p>
    <w:p w14:paraId="74CCDA9D" w14:textId="77777777" w:rsidR="007601F4" w:rsidRPr="00463472" w:rsidRDefault="00000000">
      <w:pPr>
        <w:pStyle w:val="BodyText"/>
        <w:spacing w:before="48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de realizare a testelor în limba engleză. Modalități de predare. Anale</w:t>
      </w:r>
      <w:r w:rsidRPr="00463472">
        <w:rPr>
          <w:rFonts w:ascii="Times New Roman" w:hAnsi="Times New Roman" w:cs="Times New Roman"/>
          <w:spacing w:val="80"/>
        </w:rPr>
        <w:t xml:space="preserve"> </w:t>
      </w:r>
      <w:r w:rsidRPr="00463472">
        <w:rPr>
          <w:rFonts w:ascii="Times New Roman" w:hAnsi="Times New Roman" w:cs="Times New Roman"/>
        </w:rPr>
        <w:t>științifice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ale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USMF’’N.TESTEMIȚANU’’.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2012,Ed.XIII-a,V2,617-620.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ISBN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 xml:space="preserve">978- </w:t>
      </w:r>
      <w:r w:rsidRPr="00463472">
        <w:rPr>
          <w:rFonts w:ascii="Times New Roman" w:hAnsi="Times New Roman" w:cs="Times New Roman"/>
          <w:spacing w:val="-2"/>
        </w:rPr>
        <w:t>9975-918-81-7</w:t>
      </w:r>
    </w:p>
    <w:p w14:paraId="71EBC214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ȘIMANSCHI,</w:t>
      </w:r>
      <w:r w:rsidRPr="00463472">
        <w:rPr>
          <w:rFonts w:ascii="Times New Roman" w:hAnsi="Times New Roman" w:cs="Times New Roman"/>
          <w:spacing w:val="44"/>
        </w:rPr>
        <w:t xml:space="preserve"> </w:t>
      </w:r>
      <w:r w:rsidRPr="00463472">
        <w:rPr>
          <w:rFonts w:ascii="Times New Roman" w:hAnsi="Times New Roman" w:cs="Times New Roman"/>
        </w:rPr>
        <w:t>M.;</w:t>
      </w:r>
      <w:r w:rsidRPr="00463472">
        <w:rPr>
          <w:rFonts w:ascii="Times New Roman" w:hAnsi="Times New Roman" w:cs="Times New Roman"/>
          <w:spacing w:val="43"/>
        </w:rPr>
        <w:t xml:space="preserve"> </w:t>
      </w:r>
      <w:r w:rsidRPr="00463472">
        <w:rPr>
          <w:rFonts w:ascii="Times New Roman" w:hAnsi="Times New Roman" w:cs="Times New Roman"/>
        </w:rPr>
        <w:t>TUMURUC,O.;</w:t>
      </w:r>
      <w:r w:rsidRPr="00463472">
        <w:rPr>
          <w:rFonts w:ascii="Times New Roman" w:hAnsi="Times New Roman" w:cs="Times New Roman"/>
          <w:spacing w:val="41"/>
        </w:rPr>
        <w:t xml:space="preserve"> </w:t>
      </w:r>
      <w:r w:rsidRPr="00463472">
        <w:rPr>
          <w:rFonts w:ascii="Times New Roman" w:hAnsi="Times New Roman" w:cs="Times New Roman"/>
        </w:rPr>
        <w:t>BALMUȘ,</w:t>
      </w:r>
      <w:r w:rsidRPr="00463472">
        <w:rPr>
          <w:rFonts w:ascii="Times New Roman" w:hAnsi="Times New Roman" w:cs="Times New Roman"/>
          <w:spacing w:val="44"/>
        </w:rPr>
        <w:t xml:space="preserve"> </w:t>
      </w:r>
      <w:r w:rsidRPr="00463472">
        <w:rPr>
          <w:rFonts w:ascii="Times New Roman" w:hAnsi="Times New Roman" w:cs="Times New Roman"/>
        </w:rPr>
        <w:t>T.;</w:t>
      </w:r>
      <w:r w:rsidRPr="00463472">
        <w:rPr>
          <w:rFonts w:ascii="Times New Roman" w:hAnsi="Times New Roman" w:cs="Times New Roman"/>
          <w:spacing w:val="41"/>
        </w:rPr>
        <w:t xml:space="preserve"> </w:t>
      </w:r>
      <w:r w:rsidRPr="00463472">
        <w:rPr>
          <w:rFonts w:ascii="Times New Roman" w:hAnsi="Times New Roman" w:cs="Times New Roman"/>
        </w:rPr>
        <w:t>DORONIN</w:t>
      </w:r>
      <w:r w:rsidRPr="00463472">
        <w:rPr>
          <w:rFonts w:ascii="Times New Roman" w:hAnsi="Times New Roman" w:cs="Times New Roman"/>
          <w:spacing w:val="42"/>
        </w:rPr>
        <w:t xml:space="preserve"> </w:t>
      </w:r>
      <w:r w:rsidRPr="00463472">
        <w:rPr>
          <w:rFonts w:ascii="Times New Roman" w:hAnsi="Times New Roman" w:cs="Times New Roman"/>
        </w:rPr>
        <w:t>N.</w:t>
      </w:r>
      <w:r w:rsidRPr="00463472">
        <w:rPr>
          <w:rFonts w:ascii="Times New Roman" w:hAnsi="Times New Roman" w:cs="Times New Roman"/>
          <w:spacing w:val="49"/>
        </w:rPr>
        <w:t xml:space="preserve"> </w:t>
      </w:r>
      <w:r w:rsidRPr="00463472">
        <w:rPr>
          <w:rFonts w:ascii="Times New Roman" w:hAnsi="Times New Roman" w:cs="Times New Roman"/>
          <w:b w:val="0"/>
          <w:spacing w:val="-2"/>
        </w:rPr>
        <w:t>Secretele</w:t>
      </w:r>
    </w:p>
    <w:p w14:paraId="7C815BA5" w14:textId="77777777" w:rsidR="007601F4" w:rsidRPr="00463472" w:rsidRDefault="00000000">
      <w:pPr>
        <w:pStyle w:val="BodyText"/>
        <w:spacing w:before="45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mesajelor nonverbale, de la realitate la artă- limbajul corpului. Anale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>științifice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ale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>USMF’’N.TESTEMIȚANU’’.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2012,Ed.XIII-a,V2,614-617.</w:t>
      </w:r>
      <w:r w:rsidRPr="00463472">
        <w:rPr>
          <w:rFonts w:ascii="Times New Roman" w:hAnsi="Times New Roman" w:cs="Times New Roman"/>
          <w:spacing w:val="-4"/>
        </w:rPr>
        <w:t xml:space="preserve"> </w:t>
      </w:r>
      <w:r w:rsidRPr="00463472">
        <w:rPr>
          <w:rFonts w:ascii="Times New Roman" w:hAnsi="Times New Roman" w:cs="Times New Roman"/>
        </w:rPr>
        <w:t>ISBN</w:t>
      </w:r>
      <w:r w:rsidRPr="00463472">
        <w:rPr>
          <w:rFonts w:ascii="Times New Roman" w:hAnsi="Times New Roman" w:cs="Times New Roman"/>
          <w:spacing w:val="-5"/>
        </w:rPr>
        <w:t xml:space="preserve"> </w:t>
      </w:r>
      <w:r w:rsidRPr="00463472">
        <w:rPr>
          <w:rFonts w:ascii="Times New Roman" w:hAnsi="Times New Roman" w:cs="Times New Roman"/>
        </w:rPr>
        <w:t xml:space="preserve">978- </w:t>
      </w:r>
      <w:r w:rsidRPr="00463472">
        <w:rPr>
          <w:rFonts w:ascii="Times New Roman" w:hAnsi="Times New Roman" w:cs="Times New Roman"/>
          <w:spacing w:val="-2"/>
        </w:rPr>
        <w:t>9975-918-817</w:t>
      </w:r>
    </w:p>
    <w:p w14:paraId="09A5B5D1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4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VOLOȘCIUC, V.; BALMUŞ, T. </w:t>
      </w:r>
      <w:r w:rsidRPr="00463472">
        <w:rPr>
          <w:rFonts w:ascii="Times New Roman" w:hAnsi="Times New Roman" w:cs="Times New Roman"/>
          <w:sz w:val="26"/>
        </w:rPr>
        <w:t>Managementul eficient al comunicării în cadrul orelor de limbă engleză. Anale științifice ale USMF’’N.TESTEMIȚANU’’. 2012,Ed.XIII-a,V2,604-606. ISBN 978-9975-918-81-7</w:t>
      </w:r>
    </w:p>
    <w:p w14:paraId="353CC38E" w14:textId="77777777" w:rsidR="007601F4" w:rsidRPr="00463472" w:rsidRDefault="007601F4">
      <w:pPr>
        <w:pStyle w:val="ListParagraph"/>
        <w:spacing w:line="276" w:lineRule="auto"/>
        <w:rPr>
          <w:rFonts w:ascii="Times New Roman" w:hAnsi="Times New Roman" w:cs="Times New Roman"/>
          <w:sz w:val="26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7726F400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before="73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lastRenderedPageBreak/>
        <w:t>VOLOȘCIUC,V.;</w:t>
      </w:r>
      <w:r w:rsidRPr="00463472">
        <w:rPr>
          <w:rFonts w:ascii="Times New Roman" w:hAnsi="Times New Roman" w:cs="Times New Roman"/>
          <w:spacing w:val="48"/>
        </w:rPr>
        <w:t xml:space="preserve"> </w:t>
      </w:r>
      <w:r w:rsidRPr="00463472">
        <w:rPr>
          <w:rFonts w:ascii="Times New Roman" w:hAnsi="Times New Roman" w:cs="Times New Roman"/>
        </w:rPr>
        <w:t>COSTIUC,</w:t>
      </w:r>
      <w:r w:rsidRPr="00463472">
        <w:rPr>
          <w:rFonts w:ascii="Times New Roman" w:hAnsi="Times New Roman" w:cs="Times New Roman"/>
          <w:spacing w:val="52"/>
        </w:rPr>
        <w:t xml:space="preserve"> </w:t>
      </w:r>
      <w:r w:rsidRPr="00463472">
        <w:rPr>
          <w:rFonts w:ascii="Times New Roman" w:hAnsi="Times New Roman" w:cs="Times New Roman"/>
        </w:rPr>
        <w:t>N.;</w:t>
      </w:r>
      <w:r w:rsidRPr="00463472">
        <w:rPr>
          <w:rFonts w:ascii="Times New Roman" w:hAnsi="Times New Roman" w:cs="Times New Roman"/>
          <w:spacing w:val="51"/>
        </w:rPr>
        <w:t xml:space="preserve"> </w:t>
      </w:r>
      <w:r w:rsidRPr="00463472">
        <w:rPr>
          <w:rFonts w:ascii="Times New Roman" w:hAnsi="Times New Roman" w:cs="Times New Roman"/>
        </w:rPr>
        <w:t>EȘANU-DUMNAZEV,D.;</w:t>
      </w:r>
      <w:r w:rsidRPr="00463472">
        <w:rPr>
          <w:rFonts w:ascii="Times New Roman" w:hAnsi="Times New Roman" w:cs="Times New Roman"/>
          <w:spacing w:val="49"/>
        </w:rPr>
        <w:t xml:space="preserve">  </w:t>
      </w:r>
      <w:r w:rsidRPr="00463472">
        <w:rPr>
          <w:rFonts w:ascii="Times New Roman" w:hAnsi="Times New Roman" w:cs="Times New Roman"/>
          <w:spacing w:val="-2"/>
        </w:rPr>
        <w:t>PANCIUC,L.;</w:t>
      </w:r>
    </w:p>
    <w:p w14:paraId="2C6BA6E7" w14:textId="77777777" w:rsidR="007601F4" w:rsidRPr="00463472" w:rsidRDefault="00000000">
      <w:pPr>
        <w:pStyle w:val="BodyText"/>
        <w:spacing w:before="48" w:line="276" w:lineRule="auto"/>
        <w:ind w:left="1272" w:right="3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 xml:space="preserve">SCUTELNIC, R.; ȘIMANSCHI, M. </w:t>
      </w:r>
      <w:r w:rsidRPr="00463472">
        <w:rPr>
          <w:rFonts w:ascii="Times New Roman" w:hAnsi="Times New Roman" w:cs="Times New Roman"/>
        </w:rPr>
        <w:t xml:space="preserve">Lecția – formă de lucru și tipurile ei în procesul de predare a unei limbi moderne. Anale științifice ale USMF’’N.TESTEMIȚANU’’. 2012,Ed.XIII-a,V2,606-611. ISBN 978-9975-918- </w:t>
      </w:r>
      <w:r w:rsidRPr="00463472">
        <w:rPr>
          <w:rFonts w:ascii="Times New Roman" w:hAnsi="Times New Roman" w:cs="Times New Roman"/>
          <w:spacing w:val="-4"/>
        </w:rPr>
        <w:t>81-7</w:t>
      </w:r>
    </w:p>
    <w:p w14:paraId="38EEABFB" w14:textId="77777777" w:rsidR="007601F4" w:rsidRPr="00463472" w:rsidRDefault="00000000">
      <w:pPr>
        <w:pStyle w:val="Heading1"/>
        <w:spacing w:before="20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2011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7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INTERNAŢIONALE</w:t>
      </w:r>
    </w:p>
    <w:p w14:paraId="3748A1A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248"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LUPU-ABABII,L.; MINCU,E. </w:t>
      </w:r>
      <w:proofErr w:type="spellStart"/>
      <w:r w:rsidRPr="00463472">
        <w:rPr>
          <w:rFonts w:ascii="Times New Roman" w:hAnsi="Times New Roman" w:cs="Times New Roman"/>
          <w:sz w:val="26"/>
        </w:rPr>
        <w:t>Источники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постоянного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обновления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аффиксоидального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инвентаря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Министерство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Обороны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Российской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Федерации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Актуальные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проблемы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лингвистики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и </w:t>
      </w:r>
      <w:proofErr w:type="spellStart"/>
      <w:r w:rsidRPr="00463472">
        <w:rPr>
          <w:rFonts w:ascii="Times New Roman" w:hAnsi="Times New Roman" w:cs="Times New Roman"/>
          <w:sz w:val="26"/>
        </w:rPr>
        <w:t>методики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Mатериалы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Международной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межвузовской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научно-практической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конференции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Выпуск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4, </w:t>
      </w:r>
      <w:proofErr w:type="spellStart"/>
      <w:r w:rsidRPr="00463472">
        <w:rPr>
          <w:rFonts w:ascii="Times New Roman" w:hAnsi="Times New Roman" w:cs="Times New Roman"/>
          <w:sz w:val="26"/>
        </w:rPr>
        <w:t>Смоленск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апрель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2011, 100-103 c..</w:t>
      </w:r>
    </w:p>
    <w:p w14:paraId="786DC1CE" w14:textId="77777777" w:rsidR="007601F4" w:rsidRPr="00463472" w:rsidRDefault="00000000">
      <w:pPr>
        <w:pStyle w:val="Heading1"/>
        <w:spacing w:before="304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25B0E2A4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spacing w:before="52"/>
        <w:ind w:left="1271" w:hanging="359"/>
        <w:jc w:val="both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BALMUŞ,T.;</w:t>
      </w:r>
      <w:r w:rsidRPr="00463472">
        <w:rPr>
          <w:rFonts w:ascii="Times New Roman" w:hAnsi="Times New Roman" w:cs="Times New Roman"/>
          <w:spacing w:val="35"/>
        </w:rPr>
        <w:t xml:space="preserve">  </w:t>
      </w:r>
      <w:r w:rsidRPr="00463472">
        <w:rPr>
          <w:rFonts w:ascii="Times New Roman" w:hAnsi="Times New Roman" w:cs="Times New Roman"/>
        </w:rPr>
        <w:t>PANCIUC,L.;</w:t>
      </w:r>
      <w:r w:rsidRPr="00463472">
        <w:rPr>
          <w:rFonts w:ascii="Times New Roman" w:hAnsi="Times New Roman" w:cs="Times New Roman"/>
          <w:spacing w:val="35"/>
        </w:rPr>
        <w:t xml:space="preserve">  </w:t>
      </w:r>
      <w:r w:rsidRPr="00463472">
        <w:rPr>
          <w:rFonts w:ascii="Times New Roman" w:hAnsi="Times New Roman" w:cs="Times New Roman"/>
        </w:rPr>
        <w:t>TRINCANU,E.;</w:t>
      </w:r>
      <w:r w:rsidRPr="00463472">
        <w:rPr>
          <w:rFonts w:ascii="Times New Roman" w:hAnsi="Times New Roman" w:cs="Times New Roman"/>
          <w:spacing w:val="35"/>
        </w:rPr>
        <w:t xml:space="preserve">  </w:t>
      </w:r>
      <w:r w:rsidRPr="00463472">
        <w:rPr>
          <w:rFonts w:ascii="Times New Roman" w:hAnsi="Times New Roman" w:cs="Times New Roman"/>
        </w:rPr>
        <w:t>TUMURUC,O.</w:t>
      </w:r>
      <w:r w:rsidRPr="00463472">
        <w:rPr>
          <w:rFonts w:ascii="Times New Roman" w:hAnsi="Times New Roman" w:cs="Times New Roman"/>
          <w:spacing w:val="39"/>
        </w:rPr>
        <w:t xml:space="preserve">  </w:t>
      </w:r>
      <w:proofErr w:type="spellStart"/>
      <w:r w:rsidRPr="00463472">
        <w:rPr>
          <w:rFonts w:ascii="Times New Roman" w:hAnsi="Times New Roman" w:cs="Times New Roman"/>
          <w:b w:val="0"/>
          <w:spacing w:val="-2"/>
        </w:rPr>
        <w:t>Importanţa</w:t>
      </w:r>
      <w:proofErr w:type="spellEnd"/>
    </w:p>
    <w:p w14:paraId="0DF36926" w14:textId="77777777" w:rsidR="007601F4" w:rsidRPr="00463472" w:rsidRDefault="00000000">
      <w:pPr>
        <w:pStyle w:val="BodyText"/>
        <w:spacing w:before="45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 xml:space="preserve">utilizării metodelor interactive în formarea la </w:t>
      </w:r>
      <w:proofErr w:type="spellStart"/>
      <w:r w:rsidRPr="00463472">
        <w:rPr>
          <w:rFonts w:ascii="Times New Roman" w:hAnsi="Times New Roman" w:cs="Times New Roman"/>
        </w:rPr>
        <w:t>studenţi</w:t>
      </w:r>
      <w:proofErr w:type="spellEnd"/>
      <w:r w:rsidRPr="00463472">
        <w:rPr>
          <w:rFonts w:ascii="Times New Roman" w:hAnsi="Times New Roman" w:cs="Times New Roman"/>
        </w:rPr>
        <w:t xml:space="preserve"> a </w:t>
      </w:r>
      <w:proofErr w:type="spellStart"/>
      <w:r w:rsidRPr="00463472">
        <w:rPr>
          <w:rFonts w:ascii="Times New Roman" w:hAnsi="Times New Roman" w:cs="Times New Roman"/>
        </w:rPr>
        <w:t>competenţelor</w:t>
      </w:r>
      <w:proofErr w:type="spellEnd"/>
      <w:r w:rsidRPr="00463472">
        <w:rPr>
          <w:rFonts w:ascii="Times New Roman" w:hAnsi="Times New Roman" w:cs="Times New Roman"/>
        </w:rPr>
        <w:t xml:space="preserve"> comunicative. Anale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</w:rPr>
        <w:t xml:space="preserve"> ale USMF’’N.TESTEMIŢANU’’. 2011,Ed.XII- a,V1,40-43. ISBN 978-9975-913-74-4</w:t>
      </w:r>
    </w:p>
    <w:p w14:paraId="4E1599CA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before="2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SCUTELNIC,R.;</w:t>
      </w:r>
      <w:r w:rsidRPr="00463472">
        <w:rPr>
          <w:rFonts w:ascii="Times New Roman" w:hAnsi="Times New Roman" w:cs="Times New Roman"/>
          <w:spacing w:val="33"/>
        </w:rPr>
        <w:t xml:space="preserve"> </w:t>
      </w:r>
      <w:r w:rsidRPr="00463472">
        <w:rPr>
          <w:rFonts w:ascii="Times New Roman" w:hAnsi="Times New Roman" w:cs="Times New Roman"/>
        </w:rPr>
        <w:t>VOLOŞCIUC,V.;</w:t>
      </w:r>
      <w:r w:rsidRPr="00463472">
        <w:rPr>
          <w:rFonts w:ascii="Times New Roman" w:hAnsi="Times New Roman" w:cs="Times New Roman"/>
          <w:spacing w:val="35"/>
        </w:rPr>
        <w:t xml:space="preserve"> </w:t>
      </w:r>
      <w:r w:rsidRPr="00463472">
        <w:rPr>
          <w:rFonts w:ascii="Times New Roman" w:hAnsi="Times New Roman" w:cs="Times New Roman"/>
        </w:rPr>
        <w:t>EŞANU-DUMNAZEV,D.;</w:t>
      </w:r>
      <w:r w:rsidRPr="00463472">
        <w:rPr>
          <w:rFonts w:ascii="Times New Roman" w:hAnsi="Times New Roman" w:cs="Times New Roman"/>
          <w:spacing w:val="34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PANCIUC,L.;</w:t>
      </w:r>
    </w:p>
    <w:p w14:paraId="2DB9C30F" w14:textId="77777777" w:rsidR="007601F4" w:rsidRPr="00463472" w:rsidRDefault="00000000">
      <w:pPr>
        <w:pStyle w:val="BodyText"/>
        <w:spacing w:before="45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 xml:space="preserve">TUMURUC,O. TRINCANU,E. </w:t>
      </w:r>
      <w:r w:rsidRPr="00463472">
        <w:rPr>
          <w:rFonts w:ascii="Times New Roman" w:hAnsi="Times New Roman" w:cs="Times New Roman"/>
        </w:rPr>
        <w:t>Identitatea predării limbii franceze.</w:t>
      </w:r>
      <w:r w:rsidRPr="00463472">
        <w:rPr>
          <w:rFonts w:ascii="Times New Roman" w:hAnsi="Times New Roman" w:cs="Times New Roman"/>
          <w:spacing w:val="40"/>
        </w:rPr>
        <w:t xml:space="preserve"> </w:t>
      </w:r>
      <w:r w:rsidRPr="00463472">
        <w:rPr>
          <w:rFonts w:ascii="Times New Roman" w:hAnsi="Times New Roman" w:cs="Times New Roman"/>
        </w:rPr>
        <w:t xml:space="preserve">Anale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</w:rPr>
        <w:t xml:space="preserve"> ale USMF’’N.TESTEMIŢANU’’. 2011,Ed.XII-a,V1,46-50. ISBN 978- </w:t>
      </w:r>
      <w:r w:rsidRPr="00463472">
        <w:rPr>
          <w:rFonts w:ascii="Times New Roman" w:hAnsi="Times New Roman" w:cs="Times New Roman"/>
          <w:spacing w:val="-2"/>
        </w:rPr>
        <w:t>9975-913-74-4</w:t>
      </w:r>
    </w:p>
    <w:p w14:paraId="4A7CE6C6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TRINCANU,E.;</w:t>
      </w:r>
      <w:r w:rsidRPr="00463472">
        <w:rPr>
          <w:rFonts w:ascii="Times New Roman" w:hAnsi="Times New Roman" w:cs="Times New Roman"/>
          <w:spacing w:val="-18"/>
        </w:rPr>
        <w:t xml:space="preserve"> </w:t>
      </w:r>
      <w:r w:rsidRPr="00463472">
        <w:rPr>
          <w:rFonts w:ascii="Times New Roman" w:hAnsi="Times New Roman" w:cs="Times New Roman"/>
        </w:rPr>
        <w:t>BALMUS,T.;</w:t>
      </w:r>
      <w:r w:rsidRPr="00463472">
        <w:rPr>
          <w:rFonts w:ascii="Times New Roman" w:hAnsi="Times New Roman" w:cs="Times New Roman"/>
          <w:spacing w:val="-18"/>
        </w:rPr>
        <w:t xml:space="preserve"> </w:t>
      </w:r>
      <w:r w:rsidRPr="00463472">
        <w:rPr>
          <w:rFonts w:ascii="Times New Roman" w:hAnsi="Times New Roman" w:cs="Times New Roman"/>
        </w:rPr>
        <w:t>PANCIUC,L.;</w:t>
      </w:r>
      <w:r w:rsidRPr="00463472">
        <w:rPr>
          <w:rFonts w:ascii="Times New Roman" w:hAnsi="Times New Roman" w:cs="Times New Roman"/>
          <w:spacing w:val="-18"/>
        </w:rPr>
        <w:t xml:space="preserve"> </w:t>
      </w:r>
      <w:r w:rsidRPr="00463472">
        <w:rPr>
          <w:rFonts w:ascii="Times New Roman" w:hAnsi="Times New Roman" w:cs="Times New Roman"/>
        </w:rPr>
        <w:t>TUMURUC,O.;</w:t>
      </w:r>
      <w:r w:rsidRPr="00463472">
        <w:rPr>
          <w:rFonts w:ascii="Times New Roman" w:hAnsi="Times New Roman" w:cs="Times New Roman"/>
          <w:spacing w:val="-15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SCUTELNIC,R.</w:t>
      </w:r>
    </w:p>
    <w:p w14:paraId="34AE08FB" w14:textId="77777777" w:rsidR="007601F4" w:rsidRPr="00463472" w:rsidRDefault="00000000">
      <w:pPr>
        <w:pStyle w:val="BodyText"/>
        <w:spacing w:before="45" w:line="276" w:lineRule="auto"/>
        <w:ind w:left="1272" w:right="30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Aspecte metodice în predarea –</w:t>
      </w:r>
      <w:proofErr w:type="spellStart"/>
      <w:r w:rsidRPr="00463472">
        <w:rPr>
          <w:rFonts w:ascii="Times New Roman" w:hAnsi="Times New Roman" w:cs="Times New Roman"/>
        </w:rPr>
        <w:t>învăţarea</w:t>
      </w:r>
      <w:proofErr w:type="spellEnd"/>
      <w:r w:rsidRPr="00463472">
        <w:rPr>
          <w:rFonts w:ascii="Times New Roman" w:hAnsi="Times New Roman" w:cs="Times New Roman"/>
        </w:rPr>
        <w:t xml:space="preserve"> englezei în medicină. Anale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</w:rPr>
        <w:t xml:space="preserve"> ale USMF’’N.TESTEMIŢANU’’. 2011,Ed.XII-a,V1,50-53. ISBN 978- </w:t>
      </w:r>
      <w:r w:rsidRPr="00463472">
        <w:rPr>
          <w:rFonts w:ascii="Times New Roman" w:hAnsi="Times New Roman" w:cs="Times New Roman"/>
          <w:spacing w:val="-2"/>
        </w:rPr>
        <w:t>9975-913-74</w:t>
      </w:r>
    </w:p>
    <w:p w14:paraId="139B50DD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before="2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VOLOŞCIUC,V.;</w:t>
      </w:r>
      <w:r w:rsidRPr="00463472">
        <w:rPr>
          <w:rFonts w:ascii="Times New Roman" w:hAnsi="Times New Roman" w:cs="Times New Roman"/>
          <w:spacing w:val="32"/>
        </w:rPr>
        <w:t xml:space="preserve"> </w:t>
      </w:r>
      <w:r w:rsidRPr="00463472">
        <w:rPr>
          <w:rFonts w:ascii="Times New Roman" w:hAnsi="Times New Roman" w:cs="Times New Roman"/>
        </w:rPr>
        <w:t>EŞANU-DUMNAZEV,D.;</w:t>
      </w:r>
      <w:r w:rsidRPr="00463472">
        <w:rPr>
          <w:rFonts w:ascii="Times New Roman" w:hAnsi="Times New Roman" w:cs="Times New Roman"/>
          <w:spacing w:val="32"/>
        </w:rPr>
        <w:t xml:space="preserve"> </w:t>
      </w:r>
      <w:r w:rsidRPr="00463472">
        <w:rPr>
          <w:rFonts w:ascii="Times New Roman" w:hAnsi="Times New Roman" w:cs="Times New Roman"/>
        </w:rPr>
        <w:t>COSTIUC,N.;</w:t>
      </w:r>
      <w:r w:rsidRPr="00463472">
        <w:rPr>
          <w:rFonts w:ascii="Times New Roman" w:hAnsi="Times New Roman" w:cs="Times New Roman"/>
          <w:spacing w:val="34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SCUTELNIC,R.,</w:t>
      </w:r>
    </w:p>
    <w:p w14:paraId="4879F34B" w14:textId="77777777" w:rsidR="007601F4" w:rsidRPr="00463472" w:rsidRDefault="00000000">
      <w:pPr>
        <w:pStyle w:val="BodyText"/>
        <w:spacing w:before="46" w:line="276" w:lineRule="auto"/>
        <w:ind w:left="1272" w:right="307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>PANCIUC,L</w:t>
      </w:r>
      <w:r w:rsidRPr="00463472">
        <w:rPr>
          <w:rFonts w:ascii="Times New Roman" w:hAnsi="Times New Roman" w:cs="Times New Roman"/>
        </w:rPr>
        <w:t xml:space="preserve">. Atelier de lucru-tehnică de </w:t>
      </w:r>
      <w:proofErr w:type="spellStart"/>
      <w:r w:rsidRPr="00463472">
        <w:rPr>
          <w:rFonts w:ascii="Times New Roman" w:hAnsi="Times New Roman" w:cs="Times New Roman"/>
        </w:rPr>
        <w:t>învăţare</w:t>
      </w:r>
      <w:proofErr w:type="spellEnd"/>
      <w:r w:rsidRPr="00463472">
        <w:rPr>
          <w:rFonts w:ascii="Times New Roman" w:hAnsi="Times New Roman" w:cs="Times New Roman"/>
        </w:rPr>
        <w:t xml:space="preserve"> prin colaborare profesor- student.</w:t>
      </w:r>
      <w:r w:rsidRPr="00463472">
        <w:rPr>
          <w:rFonts w:ascii="Times New Roman" w:hAnsi="Times New Roman" w:cs="Times New Roman"/>
          <w:spacing w:val="38"/>
        </w:rPr>
        <w:t xml:space="preserve"> </w:t>
      </w:r>
      <w:r w:rsidRPr="00463472">
        <w:rPr>
          <w:rFonts w:ascii="Times New Roman" w:hAnsi="Times New Roman" w:cs="Times New Roman"/>
        </w:rPr>
        <w:t>Anale</w:t>
      </w:r>
      <w:r w:rsidRPr="00463472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  <w:spacing w:val="37"/>
        </w:rPr>
        <w:t xml:space="preserve"> </w:t>
      </w:r>
      <w:r w:rsidRPr="00463472">
        <w:rPr>
          <w:rFonts w:ascii="Times New Roman" w:hAnsi="Times New Roman" w:cs="Times New Roman"/>
        </w:rPr>
        <w:t>ale</w:t>
      </w:r>
      <w:r w:rsidRPr="00463472">
        <w:rPr>
          <w:rFonts w:ascii="Times New Roman" w:hAnsi="Times New Roman" w:cs="Times New Roman"/>
          <w:spacing w:val="38"/>
        </w:rPr>
        <w:t xml:space="preserve"> </w:t>
      </w:r>
      <w:r w:rsidRPr="00463472">
        <w:rPr>
          <w:rFonts w:ascii="Times New Roman" w:hAnsi="Times New Roman" w:cs="Times New Roman"/>
        </w:rPr>
        <w:t>USMF’’N.TESTEMIŢANU’’.</w:t>
      </w:r>
      <w:r w:rsidRPr="00463472">
        <w:rPr>
          <w:rFonts w:ascii="Times New Roman" w:hAnsi="Times New Roman" w:cs="Times New Roman"/>
          <w:spacing w:val="39"/>
        </w:rPr>
        <w:t xml:space="preserve"> </w:t>
      </w:r>
      <w:r w:rsidRPr="00463472">
        <w:rPr>
          <w:rFonts w:ascii="Times New Roman" w:hAnsi="Times New Roman" w:cs="Times New Roman"/>
        </w:rPr>
        <w:t>2011,Ed.XII-</w:t>
      </w:r>
      <w:r w:rsidRPr="00463472">
        <w:rPr>
          <w:rFonts w:ascii="Times New Roman" w:hAnsi="Times New Roman" w:cs="Times New Roman"/>
          <w:spacing w:val="-2"/>
        </w:rPr>
        <w:t>a,V1,30-</w:t>
      </w:r>
    </w:p>
    <w:p w14:paraId="09776941" w14:textId="77777777" w:rsidR="007601F4" w:rsidRPr="00463472" w:rsidRDefault="00000000">
      <w:pPr>
        <w:pStyle w:val="BodyText"/>
        <w:spacing w:before="1"/>
        <w:ind w:left="1272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35.</w:t>
      </w:r>
      <w:r w:rsidRPr="00463472">
        <w:rPr>
          <w:rFonts w:ascii="Times New Roman" w:hAnsi="Times New Roman" w:cs="Times New Roman"/>
          <w:spacing w:val="-16"/>
        </w:rPr>
        <w:t xml:space="preserve"> </w:t>
      </w:r>
      <w:r w:rsidRPr="00463472">
        <w:rPr>
          <w:rFonts w:ascii="Times New Roman" w:hAnsi="Times New Roman" w:cs="Times New Roman"/>
        </w:rPr>
        <w:t>ISBN</w:t>
      </w:r>
      <w:r w:rsidRPr="00463472">
        <w:rPr>
          <w:rFonts w:ascii="Times New Roman" w:hAnsi="Times New Roman" w:cs="Times New Roman"/>
          <w:spacing w:val="-16"/>
        </w:rPr>
        <w:t xml:space="preserve"> </w:t>
      </w:r>
      <w:r w:rsidRPr="00463472">
        <w:rPr>
          <w:rFonts w:ascii="Times New Roman" w:hAnsi="Times New Roman" w:cs="Times New Roman"/>
        </w:rPr>
        <w:t>978-9975-913-74-</w:t>
      </w:r>
      <w:r w:rsidRPr="00463472">
        <w:rPr>
          <w:rFonts w:ascii="Times New Roman" w:hAnsi="Times New Roman" w:cs="Times New Roman"/>
          <w:spacing w:val="-10"/>
        </w:rPr>
        <w:t>4</w:t>
      </w:r>
    </w:p>
    <w:p w14:paraId="450D9065" w14:textId="77777777" w:rsidR="007601F4" w:rsidRPr="00463472" w:rsidRDefault="007601F4">
      <w:pPr>
        <w:pStyle w:val="BodyText"/>
        <w:spacing w:before="120"/>
        <w:ind w:left="0"/>
        <w:jc w:val="left"/>
        <w:rPr>
          <w:rFonts w:ascii="Times New Roman" w:hAnsi="Times New Roman" w:cs="Times New Roman"/>
        </w:rPr>
      </w:pPr>
    </w:p>
    <w:p w14:paraId="34694BDB" w14:textId="77777777" w:rsidR="007601F4" w:rsidRPr="00463472" w:rsidRDefault="00000000">
      <w:pPr>
        <w:pStyle w:val="Heading1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  <w:spacing w:val="-2"/>
        </w:rPr>
        <w:t>MANUALE</w:t>
      </w:r>
    </w:p>
    <w:p w14:paraId="468FF03E" w14:textId="77777777" w:rsidR="007601F4" w:rsidRPr="00463472" w:rsidRDefault="007601F4">
      <w:pPr>
        <w:pStyle w:val="BodyText"/>
        <w:spacing w:before="18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1B0052A4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before="1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ABABII-LUPU,L.;</w:t>
      </w:r>
      <w:r w:rsidRPr="00463472">
        <w:rPr>
          <w:rFonts w:ascii="Times New Roman" w:hAnsi="Times New Roman" w:cs="Times New Roman"/>
          <w:spacing w:val="73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CUNIŢCHI-ŢURCAN,N.;</w:t>
      </w:r>
      <w:r w:rsidRPr="00463472">
        <w:rPr>
          <w:rFonts w:ascii="Times New Roman" w:hAnsi="Times New Roman" w:cs="Times New Roman"/>
          <w:spacing w:val="74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AMBROS,</w:t>
      </w:r>
      <w:r w:rsidRPr="00463472">
        <w:rPr>
          <w:rFonts w:ascii="Times New Roman" w:hAnsi="Times New Roman" w:cs="Times New Roman"/>
          <w:spacing w:val="76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A.;</w:t>
      </w:r>
      <w:r w:rsidRPr="00463472">
        <w:rPr>
          <w:rFonts w:ascii="Times New Roman" w:hAnsi="Times New Roman" w:cs="Times New Roman"/>
          <w:spacing w:val="72"/>
          <w:w w:val="150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DAVID,A.;</w:t>
      </w:r>
    </w:p>
    <w:p w14:paraId="766F286E" w14:textId="77777777" w:rsidR="007601F4" w:rsidRPr="00463472" w:rsidRDefault="00000000">
      <w:pPr>
        <w:pStyle w:val="BodyText"/>
        <w:spacing w:before="47" w:line="276" w:lineRule="auto"/>
        <w:ind w:left="1272" w:right="30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 xml:space="preserve">EŞANU-DUMNAZEV, D. </w:t>
      </w:r>
      <w:r w:rsidRPr="00463472">
        <w:rPr>
          <w:rFonts w:ascii="Times New Roman" w:hAnsi="Times New Roman" w:cs="Times New Roman"/>
        </w:rPr>
        <w:t xml:space="preserve">Manuel de </w:t>
      </w:r>
      <w:proofErr w:type="spellStart"/>
      <w:r w:rsidRPr="00463472">
        <w:rPr>
          <w:rFonts w:ascii="Times New Roman" w:hAnsi="Times New Roman" w:cs="Times New Roman"/>
        </w:rPr>
        <w:t>français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pour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les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étudiants</w:t>
      </w:r>
      <w:proofErr w:type="spellEnd"/>
      <w:r w:rsidRPr="00463472">
        <w:rPr>
          <w:rFonts w:ascii="Times New Roman" w:hAnsi="Times New Roman" w:cs="Times New Roman"/>
        </w:rPr>
        <w:t xml:space="preserve"> en stomatologie, I-</w:t>
      </w:r>
      <w:proofErr w:type="spellStart"/>
      <w:r w:rsidRPr="00463472">
        <w:rPr>
          <w:rFonts w:ascii="Times New Roman" w:hAnsi="Times New Roman" w:cs="Times New Roman"/>
        </w:rPr>
        <w:t>ière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année</w:t>
      </w:r>
      <w:proofErr w:type="spellEnd"/>
      <w:r w:rsidRPr="00463472">
        <w:rPr>
          <w:rFonts w:ascii="Times New Roman" w:hAnsi="Times New Roman" w:cs="Times New Roman"/>
        </w:rPr>
        <w:t xml:space="preserve">. </w:t>
      </w:r>
      <w:proofErr w:type="spellStart"/>
      <w:r w:rsidRPr="00463472">
        <w:rPr>
          <w:rFonts w:ascii="Times New Roman" w:hAnsi="Times New Roman" w:cs="Times New Roman"/>
        </w:rPr>
        <w:t>Ch</w:t>
      </w:r>
      <w:proofErr w:type="spellEnd"/>
      <w:r w:rsidRPr="00463472">
        <w:rPr>
          <w:rFonts w:ascii="Times New Roman" w:hAnsi="Times New Roman" w:cs="Times New Roman"/>
        </w:rPr>
        <w:t>.: Centrul Editorial Poligrafic Medicina al USMF, 2011. 209 p. ISBN 978-9975-913-60-7</w:t>
      </w:r>
    </w:p>
    <w:p w14:paraId="216EEF69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ABABII-LUPU,L.;</w:t>
      </w:r>
      <w:r w:rsidRPr="00463472">
        <w:rPr>
          <w:rFonts w:ascii="Times New Roman" w:hAnsi="Times New Roman" w:cs="Times New Roman"/>
          <w:spacing w:val="61"/>
          <w:w w:val="150"/>
        </w:rPr>
        <w:t xml:space="preserve">  </w:t>
      </w:r>
      <w:r w:rsidRPr="00463472">
        <w:rPr>
          <w:rFonts w:ascii="Times New Roman" w:hAnsi="Times New Roman" w:cs="Times New Roman"/>
        </w:rPr>
        <w:t>CUNIŢCHI-ŢURCAN,N.;</w:t>
      </w:r>
      <w:r w:rsidRPr="00463472">
        <w:rPr>
          <w:rFonts w:ascii="Times New Roman" w:hAnsi="Times New Roman" w:cs="Times New Roman"/>
          <w:spacing w:val="61"/>
          <w:w w:val="150"/>
        </w:rPr>
        <w:t xml:space="preserve">  </w:t>
      </w:r>
      <w:r w:rsidRPr="00463472">
        <w:rPr>
          <w:rFonts w:ascii="Times New Roman" w:hAnsi="Times New Roman" w:cs="Times New Roman"/>
        </w:rPr>
        <w:t>DAVID</w:t>
      </w:r>
      <w:r w:rsidRPr="00463472">
        <w:rPr>
          <w:rFonts w:ascii="Times New Roman" w:hAnsi="Times New Roman" w:cs="Times New Roman"/>
          <w:spacing w:val="63"/>
          <w:w w:val="150"/>
        </w:rPr>
        <w:t xml:space="preserve">  </w:t>
      </w:r>
      <w:r w:rsidRPr="00463472">
        <w:rPr>
          <w:rFonts w:ascii="Times New Roman" w:hAnsi="Times New Roman" w:cs="Times New Roman"/>
        </w:rPr>
        <w:t>A.;</w:t>
      </w:r>
      <w:r w:rsidRPr="00463472">
        <w:rPr>
          <w:rFonts w:ascii="Times New Roman" w:hAnsi="Times New Roman" w:cs="Times New Roman"/>
          <w:spacing w:val="61"/>
          <w:w w:val="150"/>
        </w:rPr>
        <w:t xml:space="preserve">  </w:t>
      </w:r>
      <w:r w:rsidRPr="00463472">
        <w:rPr>
          <w:rFonts w:ascii="Times New Roman" w:hAnsi="Times New Roman" w:cs="Times New Roman"/>
          <w:spacing w:val="-2"/>
        </w:rPr>
        <w:t>EŞANU-</w:t>
      </w:r>
    </w:p>
    <w:p w14:paraId="37E354E7" w14:textId="77777777" w:rsidR="007601F4" w:rsidRPr="00463472" w:rsidRDefault="00000000">
      <w:pPr>
        <w:pStyle w:val="BodyText"/>
        <w:spacing w:before="45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b/>
        </w:rPr>
        <w:t>DUMNAZEV,D.</w:t>
      </w:r>
      <w:r w:rsidRPr="00463472">
        <w:rPr>
          <w:rFonts w:ascii="Times New Roman" w:hAnsi="Times New Roman" w:cs="Times New Roman"/>
          <w:b/>
          <w:spacing w:val="33"/>
        </w:rPr>
        <w:t xml:space="preserve"> </w:t>
      </w:r>
      <w:r w:rsidRPr="00463472">
        <w:rPr>
          <w:rFonts w:ascii="Times New Roman" w:hAnsi="Times New Roman" w:cs="Times New Roman"/>
        </w:rPr>
        <w:t>Manuel</w:t>
      </w:r>
      <w:r w:rsidRPr="00463472">
        <w:rPr>
          <w:rFonts w:ascii="Times New Roman" w:hAnsi="Times New Roman" w:cs="Times New Roman"/>
          <w:spacing w:val="27"/>
        </w:rPr>
        <w:t xml:space="preserve"> </w:t>
      </w:r>
      <w:r w:rsidRPr="00463472">
        <w:rPr>
          <w:rFonts w:ascii="Times New Roman" w:hAnsi="Times New Roman" w:cs="Times New Roman"/>
        </w:rPr>
        <w:t>de</w:t>
      </w:r>
      <w:r w:rsidRPr="00463472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français</w:t>
      </w:r>
      <w:proofErr w:type="spellEnd"/>
      <w:r w:rsidRPr="00463472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pour</w:t>
      </w:r>
      <w:proofErr w:type="spellEnd"/>
      <w:r w:rsidRPr="00463472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les</w:t>
      </w:r>
      <w:proofErr w:type="spellEnd"/>
      <w:r w:rsidRPr="00463472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étudiants</w:t>
      </w:r>
      <w:proofErr w:type="spellEnd"/>
      <w:r w:rsidRPr="00463472">
        <w:rPr>
          <w:rFonts w:ascii="Times New Roman" w:hAnsi="Times New Roman" w:cs="Times New Roman"/>
          <w:spacing w:val="26"/>
        </w:rPr>
        <w:t xml:space="preserve"> </w:t>
      </w:r>
      <w:r w:rsidRPr="00463472">
        <w:rPr>
          <w:rFonts w:ascii="Times New Roman" w:hAnsi="Times New Roman" w:cs="Times New Roman"/>
        </w:rPr>
        <w:t>en</w:t>
      </w:r>
      <w:r w:rsidRPr="00463472">
        <w:rPr>
          <w:rFonts w:ascii="Times New Roman" w:hAnsi="Times New Roman" w:cs="Times New Roman"/>
          <w:spacing w:val="27"/>
        </w:rPr>
        <w:t xml:space="preserve"> </w:t>
      </w:r>
      <w:r w:rsidRPr="00463472">
        <w:rPr>
          <w:rFonts w:ascii="Times New Roman" w:hAnsi="Times New Roman" w:cs="Times New Roman"/>
        </w:rPr>
        <w:t>stomatologie,</w:t>
      </w:r>
      <w:r w:rsidRPr="00463472">
        <w:rPr>
          <w:rFonts w:ascii="Times New Roman" w:hAnsi="Times New Roman" w:cs="Times New Roman"/>
          <w:spacing w:val="25"/>
        </w:rPr>
        <w:t xml:space="preserve"> </w:t>
      </w:r>
      <w:r w:rsidRPr="00463472">
        <w:rPr>
          <w:rFonts w:ascii="Times New Roman" w:hAnsi="Times New Roman" w:cs="Times New Roman"/>
          <w:spacing w:val="-5"/>
        </w:rPr>
        <w:t>II-</w:t>
      </w:r>
    </w:p>
    <w:p w14:paraId="273CFFE1" w14:textId="77777777" w:rsidR="007601F4" w:rsidRPr="00463472" w:rsidRDefault="007601F4">
      <w:pPr>
        <w:pStyle w:val="BodyText"/>
        <w:rPr>
          <w:rFonts w:ascii="Times New Roman" w:hAnsi="Times New Roman" w:cs="Times New Roman"/>
        </w:rPr>
        <w:sectPr w:rsidR="007601F4" w:rsidRPr="00463472" w:rsidSect="0063091A">
          <w:pgSz w:w="11910" w:h="16840"/>
          <w:pgMar w:top="720" w:right="720" w:bottom="720" w:left="720" w:header="720" w:footer="720" w:gutter="0"/>
          <w:pgBorders w:offsetFrom="page">
            <w:top w:val="single" w:sz="18" w:space="24" w:color="548DD4" w:themeColor="text2" w:themeTint="99"/>
            <w:left w:val="single" w:sz="18" w:space="24" w:color="548DD4" w:themeColor="text2" w:themeTint="99"/>
            <w:bottom w:val="single" w:sz="18" w:space="24" w:color="548DD4" w:themeColor="text2" w:themeTint="99"/>
            <w:right w:val="single" w:sz="18" w:space="24" w:color="548DD4" w:themeColor="text2" w:themeTint="99"/>
          </w:pgBorders>
          <w:cols w:space="720"/>
          <w:docGrid w:linePitch="299"/>
        </w:sectPr>
      </w:pPr>
    </w:p>
    <w:p w14:paraId="6A312C09" w14:textId="77777777" w:rsidR="007601F4" w:rsidRPr="00463472" w:rsidRDefault="00000000">
      <w:pPr>
        <w:pStyle w:val="BodyText"/>
        <w:spacing w:before="73" w:line="278" w:lineRule="auto"/>
        <w:ind w:left="1272"/>
        <w:jc w:val="left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lastRenderedPageBreak/>
        <w:t>ième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année</w:t>
      </w:r>
      <w:proofErr w:type="spellEnd"/>
      <w:r w:rsidRPr="00463472">
        <w:rPr>
          <w:rFonts w:ascii="Times New Roman" w:hAnsi="Times New Roman" w:cs="Times New Roman"/>
        </w:rPr>
        <w:t xml:space="preserve">. </w:t>
      </w:r>
      <w:proofErr w:type="spellStart"/>
      <w:r w:rsidRPr="00463472">
        <w:rPr>
          <w:rFonts w:ascii="Times New Roman" w:hAnsi="Times New Roman" w:cs="Times New Roman"/>
        </w:rPr>
        <w:t>Ch</w:t>
      </w:r>
      <w:proofErr w:type="spellEnd"/>
      <w:r w:rsidRPr="00463472">
        <w:rPr>
          <w:rFonts w:ascii="Times New Roman" w:hAnsi="Times New Roman" w:cs="Times New Roman"/>
        </w:rPr>
        <w:t>.: Centrul Editorial Poligrafic Medicina al USMF, 2011. 209 p. ISBN 978-9975-913-61-4</w:t>
      </w:r>
    </w:p>
    <w:p w14:paraId="7B73322D" w14:textId="77777777" w:rsidR="007601F4" w:rsidRPr="00463472" w:rsidRDefault="007601F4">
      <w:pPr>
        <w:pStyle w:val="BodyText"/>
        <w:spacing w:before="69"/>
        <w:ind w:left="0"/>
        <w:jc w:val="left"/>
        <w:rPr>
          <w:rFonts w:ascii="Times New Roman" w:hAnsi="Times New Roman" w:cs="Times New Roman"/>
        </w:rPr>
      </w:pPr>
    </w:p>
    <w:p w14:paraId="0D58F18B" w14:textId="77777777" w:rsidR="007601F4" w:rsidRPr="00463472" w:rsidRDefault="00000000">
      <w:pPr>
        <w:pStyle w:val="Heading1"/>
        <w:ind w:left="0" w:right="3061"/>
        <w:jc w:val="center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2010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INTERNAŢIONALE</w:t>
      </w:r>
    </w:p>
    <w:p w14:paraId="28372B74" w14:textId="77777777" w:rsidR="007601F4" w:rsidRPr="00463472" w:rsidRDefault="007601F4">
      <w:pPr>
        <w:pStyle w:val="BodyText"/>
        <w:spacing w:before="102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78ABF54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1" w:line="276" w:lineRule="auto"/>
        <w:ind w:right="303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ЛУПУ (АБАБИЙ) Л. Г., МИНКУ Е. А. </w:t>
      </w:r>
      <w:r w:rsidRPr="00463472">
        <w:rPr>
          <w:rFonts w:ascii="Times New Roman" w:hAnsi="Times New Roman" w:cs="Times New Roman"/>
          <w:sz w:val="26"/>
        </w:rPr>
        <w:t>,,</w:t>
      </w:r>
      <w:proofErr w:type="spellStart"/>
      <w:r w:rsidRPr="00463472">
        <w:rPr>
          <w:rFonts w:ascii="Times New Roman" w:hAnsi="Times New Roman" w:cs="Times New Roman"/>
          <w:sz w:val="26"/>
        </w:rPr>
        <w:t>Явление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лингвистических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универсалий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в </w:t>
      </w:r>
      <w:proofErr w:type="spellStart"/>
      <w:r w:rsidRPr="00463472">
        <w:rPr>
          <w:rFonts w:ascii="Times New Roman" w:hAnsi="Times New Roman" w:cs="Times New Roman"/>
          <w:sz w:val="26"/>
        </w:rPr>
        <w:t>процессе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словообразования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аффиксоиды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и </w:t>
      </w:r>
      <w:proofErr w:type="spellStart"/>
      <w:r w:rsidRPr="00463472">
        <w:rPr>
          <w:rFonts w:ascii="Times New Roman" w:hAnsi="Times New Roman" w:cs="Times New Roman"/>
          <w:sz w:val="26"/>
        </w:rPr>
        <w:t>аффиксоидация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’’. </w:t>
      </w:r>
      <w:proofErr w:type="spellStart"/>
      <w:r w:rsidRPr="00463472">
        <w:rPr>
          <w:rFonts w:ascii="Times New Roman" w:hAnsi="Times New Roman" w:cs="Times New Roman"/>
          <w:sz w:val="26"/>
        </w:rPr>
        <w:t>Министерство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Обороны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Российской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Федерации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Актуальные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проблемы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лингвистики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и </w:t>
      </w:r>
      <w:proofErr w:type="spellStart"/>
      <w:r w:rsidRPr="00463472">
        <w:rPr>
          <w:rFonts w:ascii="Times New Roman" w:hAnsi="Times New Roman" w:cs="Times New Roman"/>
          <w:sz w:val="26"/>
        </w:rPr>
        <w:t>методики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Mатериалы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Международной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межвузовской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научно-практической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конференции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463472">
        <w:rPr>
          <w:rFonts w:ascii="Times New Roman" w:hAnsi="Times New Roman" w:cs="Times New Roman"/>
          <w:sz w:val="26"/>
        </w:rPr>
        <w:t>Выпуск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3, </w:t>
      </w:r>
      <w:proofErr w:type="spellStart"/>
      <w:r w:rsidRPr="00463472">
        <w:rPr>
          <w:rFonts w:ascii="Times New Roman" w:hAnsi="Times New Roman" w:cs="Times New Roman"/>
          <w:sz w:val="26"/>
        </w:rPr>
        <w:t>Смоленск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апрель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2010, 104-111 c..</w:t>
      </w:r>
    </w:p>
    <w:p w14:paraId="50DAF093" w14:textId="77777777" w:rsidR="007601F4" w:rsidRPr="00463472" w:rsidRDefault="00000000">
      <w:pPr>
        <w:pStyle w:val="Heading1"/>
        <w:spacing w:before="305"/>
        <w:ind w:left="41" w:right="3061"/>
        <w:jc w:val="center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7A4C294A" w14:textId="77777777" w:rsidR="007601F4" w:rsidRPr="00463472" w:rsidRDefault="007601F4">
      <w:pPr>
        <w:pStyle w:val="BodyText"/>
        <w:spacing w:before="100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56D8FFAE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DORONIN N. </w:t>
      </w:r>
      <w:r w:rsidRPr="00463472">
        <w:rPr>
          <w:rFonts w:ascii="Times New Roman" w:hAnsi="Times New Roman" w:cs="Times New Roman"/>
          <w:sz w:val="26"/>
        </w:rPr>
        <w:t xml:space="preserve">Tipurile de </w:t>
      </w:r>
      <w:proofErr w:type="spellStart"/>
      <w:r w:rsidRPr="00463472">
        <w:rPr>
          <w:rFonts w:ascii="Times New Roman" w:hAnsi="Times New Roman" w:cs="Times New Roman"/>
          <w:sz w:val="26"/>
        </w:rPr>
        <w:t>actvităţi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utile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interesante, folosite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implementate în procesul de studiu. Anale ştiinţifice,2010</w:t>
      </w:r>
    </w:p>
    <w:p w14:paraId="5DD5A388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2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LUPU.L; MINCU E. ;ŢURCAN N.. </w:t>
      </w:r>
      <w:r w:rsidRPr="00463472">
        <w:rPr>
          <w:rFonts w:ascii="Times New Roman" w:hAnsi="Times New Roman" w:cs="Times New Roman"/>
          <w:sz w:val="26"/>
        </w:rPr>
        <w:t xml:space="preserve">Metoda ludică- tehnologie didactică eficientă de </w:t>
      </w:r>
      <w:proofErr w:type="spellStart"/>
      <w:r w:rsidRPr="00463472">
        <w:rPr>
          <w:rFonts w:ascii="Times New Roman" w:hAnsi="Times New Roman" w:cs="Times New Roman"/>
          <w:sz w:val="26"/>
        </w:rPr>
        <w:t>însuşire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limbilor moderne în cursul universitar.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463472">
        <w:rPr>
          <w:rFonts w:ascii="Times New Roman" w:hAnsi="Times New Roman" w:cs="Times New Roman"/>
          <w:sz w:val="26"/>
        </w:rPr>
        <w:t>Ed.XI</w:t>
      </w:r>
      <w:proofErr w:type="spellEnd"/>
      <w:r w:rsidRPr="00463472">
        <w:rPr>
          <w:rFonts w:ascii="Times New Roman" w:hAnsi="Times New Roman" w:cs="Times New Roman"/>
          <w:sz w:val="26"/>
        </w:rPr>
        <w:t>-a, V2, 2010, 492-496 p.</w:t>
      </w:r>
    </w:p>
    <w:p w14:paraId="67EF72C5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MINCU E. , LUPU L. , CHIRIAC A. </w:t>
      </w:r>
      <w:r w:rsidRPr="00463472">
        <w:rPr>
          <w:rFonts w:ascii="Times New Roman" w:hAnsi="Times New Roman" w:cs="Times New Roman"/>
          <w:sz w:val="26"/>
        </w:rPr>
        <w:t>Elemente greco-latine în terminologia medicală. Curierul medical . 2010, nr. 1, 66.</w:t>
      </w:r>
    </w:p>
    <w:p w14:paraId="6812CBA7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PANCIUC L., TUMURUC O. </w:t>
      </w:r>
      <w:proofErr w:type="spellStart"/>
      <w:r w:rsidRPr="00463472">
        <w:rPr>
          <w:rFonts w:ascii="Times New Roman" w:hAnsi="Times New Roman" w:cs="Times New Roman"/>
          <w:sz w:val="26"/>
        </w:rPr>
        <w:t>Debate-ul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 metodă contemporană în dezvoltarea </w:t>
      </w:r>
      <w:proofErr w:type="spellStart"/>
      <w:r w:rsidRPr="00463472">
        <w:rPr>
          <w:rFonts w:ascii="Times New Roman" w:hAnsi="Times New Roman" w:cs="Times New Roman"/>
          <w:sz w:val="26"/>
        </w:rPr>
        <w:t>abilităţilor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comunicare.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>, 2010</w:t>
      </w:r>
    </w:p>
    <w:p w14:paraId="341BA89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3" w:line="273" w:lineRule="auto"/>
        <w:ind w:right="305" w:hanging="360"/>
        <w:jc w:val="left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SCUTELNIC</w:t>
      </w:r>
      <w:r w:rsidRPr="0046347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R.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,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ŢAPU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M.,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VOLOŞCIUC</w:t>
      </w:r>
      <w:r w:rsidRPr="00463472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V. </w:t>
      </w:r>
      <w:r w:rsidRPr="00463472">
        <w:rPr>
          <w:rFonts w:ascii="Times New Roman" w:hAnsi="Times New Roman" w:cs="Times New Roman"/>
          <w:sz w:val="26"/>
        </w:rPr>
        <w:t>Dialogul-</w:t>
      </w:r>
      <w:r w:rsidRPr="00463472">
        <w:rPr>
          <w:rFonts w:ascii="Times New Roman" w:hAnsi="Times New Roman" w:cs="Times New Roman"/>
          <w:spacing w:val="-6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competenţă</w:t>
      </w:r>
      <w:proofErr w:type="spellEnd"/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complexă lingvistică.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>, 2010, 539-541.</w:t>
      </w:r>
    </w:p>
    <w:p w14:paraId="241EE041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6" w:line="273" w:lineRule="auto"/>
        <w:ind w:right="306" w:hanging="360"/>
        <w:jc w:val="left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TUMURUC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O.,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PANCIUC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L.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Diversificarea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orelor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de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limbă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engleză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prin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utilizarea studiului de caz.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>, 2010</w:t>
      </w:r>
    </w:p>
    <w:p w14:paraId="4F8DD0B7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3" w:line="276" w:lineRule="auto"/>
        <w:ind w:right="307" w:hanging="360"/>
        <w:jc w:val="left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ŢURCAN</w:t>
      </w:r>
      <w:r w:rsidRPr="00463472">
        <w:rPr>
          <w:rFonts w:ascii="Times New Roman" w:hAnsi="Times New Roman" w:cs="Times New Roman"/>
          <w:b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N.,</w:t>
      </w:r>
      <w:r w:rsidRPr="00463472">
        <w:rPr>
          <w:rFonts w:ascii="Times New Roman" w:hAnsi="Times New Roman" w:cs="Times New Roman"/>
          <w:b/>
          <w:spacing w:val="31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LUPU</w:t>
      </w:r>
      <w:r w:rsidRPr="00463472">
        <w:rPr>
          <w:rFonts w:ascii="Times New Roman" w:hAnsi="Times New Roman" w:cs="Times New Roman"/>
          <w:b/>
          <w:spacing w:val="3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L.</w:t>
      </w:r>
      <w:r w:rsidRPr="00463472">
        <w:rPr>
          <w:rFonts w:ascii="Times New Roman" w:hAnsi="Times New Roman" w:cs="Times New Roman"/>
          <w:b/>
          <w:spacing w:val="37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Gesturi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mimică-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sursă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de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formare</w:t>
      </w:r>
      <w:r w:rsidRPr="00463472">
        <w:rPr>
          <w:rFonts w:ascii="Times New Roman" w:hAnsi="Times New Roman" w:cs="Times New Roman"/>
          <w:spacing w:val="3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FS</w:t>
      </w:r>
      <w:r w:rsidRPr="00463472">
        <w:rPr>
          <w:rFonts w:ascii="Times New Roman" w:hAnsi="Times New Roman" w:cs="Times New Roman"/>
          <w:spacing w:val="29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în</w:t>
      </w:r>
      <w:r w:rsidRPr="00463472">
        <w:rPr>
          <w:rFonts w:ascii="Times New Roman" w:hAnsi="Times New Roman" w:cs="Times New Roman"/>
          <w:spacing w:val="3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 xml:space="preserve">limbile franceză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română.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, </w:t>
      </w:r>
      <w:proofErr w:type="spellStart"/>
      <w:r w:rsidRPr="00463472">
        <w:rPr>
          <w:rFonts w:ascii="Times New Roman" w:hAnsi="Times New Roman" w:cs="Times New Roman"/>
          <w:sz w:val="26"/>
        </w:rPr>
        <w:t>Ed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XI-a, 2010, 496-500 p.</w:t>
      </w:r>
    </w:p>
    <w:p w14:paraId="0E8CD1AD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1" w:line="273" w:lineRule="auto"/>
        <w:ind w:right="303" w:hanging="360"/>
        <w:jc w:val="left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VOLOŞCIUC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V. , COSTIUC N., SCUTELNIC R. </w:t>
      </w:r>
      <w:r w:rsidRPr="00463472">
        <w:rPr>
          <w:rFonts w:ascii="Times New Roman" w:hAnsi="Times New Roman" w:cs="Times New Roman"/>
          <w:sz w:val="26"/>
        </w:rPr>
        <w:t xml:space="preserve">Implementarea termenilor medicali la orele practice de limbă franceză.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>. 2010, 504-508.</w:t>
      </w:r>
    </w:p>
    <w:p w14:paraId="4B54A17B" w14:textId="77777777" w:rsidR="007601F4" w:rsidRPr="00463472" w:rsidRDefault="007601F4">
      <w:pPr>
        <w:pStyle w:val="BodyText"/>
        <w:spacing w:before="79"/>
        <w:ind w:left="0"/>
        <w:jc w:val="left"/>
        <w:rPr>
          <w:rFonts w:ascii="Times New Roman" w:hAnsi="Times New Roman" w:cs="Times New Roman"/>
        </w:rPr>
      </w:pPr>
    </w:p>
    <w:p w14:paraId="08C3B80A" w14:textId="77777777" w:rsidR="007601F4" w:rsidRPr="00463472" w:rsidRDefault="00000000">
      <w:pPr>
        <w:pStyle w:val="Heading1"/>
        <w:ind w:left="280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LUCRĂRI</w:t>
      </w:r>
      <w:r w:rsidRPr="00463472">
        <w:rPr>
          <w:rFonts w:ascii="Times New Roman" w:hAnsi="Times New Roman" w:cs="Times New Roman"/>
          <w:color w:val="1F487C"/>
          <w:spacing w:val="-1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METODICO-</w:t>
      </w:r>
      <w:r w:rsidRPr="00463472">
        <w:rPr>
          <w:rFonts w:ascii="Times New Roman" w:hAnsi="Times New Roman" w:cs="Times New Roman"/>
          <w:color w:val="1F487C"/>
          <w:spacing w:val="-2"/>
        </w:rPr>
        <w:t>DIDACTICE</w:t>
      </w:r>
    </w:p>
    <w:p w14:paraId="57780EA1" w14:textId="77777777" w:rsidR="007601F4" w:rsidRPr="00463472" w:rsidRDefault="007601F4">
      <w:pPr>
        <w:pStyle w:val="BodyText"/>
        <w:spacing w:before="19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33D61CC4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9" w:hanging="360"/>
        <w:jc w:val="left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BEJENARU G.; GAFTON L.</w:t>
      </w:r>
      <w:r w:rsidRPr="00463472">
        <w:rPr>
          <w:rFonts w:ascii="Times New Roman" w:hAnsi="Times New Roman" w:cs="Times New Roman"/>
          <w:b/>
          <w:spacing w:val="36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Dicţionar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francez de antonime. </w:t>
      </w:r>
      <w:proofErr w:type="spellStart"/>
      <w:r w:rsidRPr="00463472">
        <w:rPr>
          <w:rFonts w:ascii="Times New Roman" w:hAnsi="Times New Roman" w:cs="Times New Roman"/>
          <w:sz w:val="26"/>
        </w:rPr>
        <w:t>Ch</w:t>
      </w:r>
      <w:proofErr w:type="spellEnd"/>
      <w:r w:rsidRPr="00463472">
        <w:rPr>
          <w:rFonts w:ascii="Times New Roman" w:hAnsi="Times New Roman" w:cs="Times New Roman"/>
          <w:sz w:val="26"/>
        </w:rPr>
        <w:t>: Tipografia</w:t>
      </w:r>
      <w:r w:rsidRPr="00463472">
        <w:rPr>
          <w:rFonts w:ascii="Times New Roman" w:hAnsi="Times New Roman" w:cs="Times New Roman"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centrală,2010, 300 p.</w:t>
      </w:r>
    </w:p>
    <w:p w14:paraId="674A0CAD" w14:textId="77777777" w:rsidR="007601F4" w:rsidRPr="00463472" w:rsidRDefault="00000000">
      <w:pPr>
        <w:pStyle w:val="Heading1"/>
        <w:spacing w:before="75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2009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1ED52EE7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251" w:line="276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CUNIŢCHI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–</w:t>
      </w:r>
      <w:r w:rsidRPr="0046347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ŢURCAN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NADEJDA,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LUPU</w:t>
      </w:r>
      <w:r w:rsidRPr="0046347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LARISA. </w:t>
      </w:r>
      <w:proofErr w:type="spellStart"/>
      <w:r w:rsidRPr="00463472">
        <w:rPr>
          <w:rFonts w:ascii="Times New Roman" w:hAnsi="Times New Roman" w:cs="Times New Roman"/>
          <w:sz w:val="26"/>
        </w:rPr>
        <w:t>Frazeologisme</w:t>
      </w:r>
      <w:proofErr w:type="spellEnd"/>
      <w:r w:rsidRPr="00463472">
        <w:rPr>
          <w:rFonts w:ascii="Times New Roman" w:hAnsi="Times New Roman" w:cs="Times New Roman"/>
          <w:spacing w:val="-3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somatice cu lexemul ,,</w:t>
      </w:r>
      <w:proofErr w:type="spellStart"/>
      <w:r w:rsidRPr="00463472">
        <w:rPr>
          <w:rFonts w:ascii="Times New Roman" w:hAnsi="Times New Roman" w:cs="Times New Roman"/>
          <w:sz w:val="26"/>
        </w:rPr>
        <w:t>œil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/ ochi / </w:t>
      </w:r>
      <w:proofErr w:type="spellStart"/>
      <w:r w:rsidRPr="00463472">
        <w:rPr>
          <w:rFonts w:ascii="Times New Roman" w:hAnsi="Times New Roman" w:cs="Times New Roman"/>
          <w:sz w:val="26"/>
        </w:rPr>
        <w:t>glaz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’’ în limbile franceză, română, rusă. În: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2009, Volumul 2, </w:t>
      </w:r>
      <w:proofErr w:type="spellStart"/>
      <w:r w:rsidRPr="00463472">
        <w:rPr>
          <w:rFonts w:ascii="Times New Roman" w:hAnsi="Times New Roman" w:cs="Times New Roman"/>
          <w:sz w:val="26"/>
        </w:rPr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X-a, p. 443-446.</w:t>
      </w:r>
    </w:p>
    <w:p w14:paraId="73751687" w14:textId="77777777" w:rsidR="007601F4" w:rsidRPr="00463472" w:rsidRDefault="00000000">
      <w:pPr>
        <w:pStyle w:val="Heading2"/>
        <w:numPr>
          <w:ilvl w:val="2"/>
          <w:numId w:val="1"/>
        </w:numPr>
        <w:tabs>
          <w:tab w:val="left" w:pos="1271"/>
          <w:tab w:val="left" w:pos="3028"/>
          <w:tab w:val="left" w:pos="4715"/>
          <w:tab w:val="left" w:pos="6108"/>
          <w:tab w:val="left" w:pos="7559"/>
          <w:tab w:val="left" w:pos="9262"/>
        </w:tabs>
        <w:spacing w:line="313" w:lineRule="exact"/>
        <w:ind w:left="1271" w:hanging="359"/>
        <w:jc w:val="left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spacing w:val="-2"/>
        </w:rPr>
        <w:t>VOLOŞCIUC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VERONICA,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COSTIUC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NATALIA,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SCUTELNIC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RAISA.</w:t>
      </w:r>
    </w:p>
    <w:p w14:paraId="6DEE253D" w14:textId="77777777" w:rsidR="007601F4" w:rsidRPr="00463472" w:rsidRDefault="00000000">
      <w:pPr>
        <w:pStyle w:val="BodyText"/>
        <w:spacing w:before="47" w:line="276" w:lineRule="auto"/>
        <w:ind w:left="1272" w:right="306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 xml:space="preserve">Metoda </w:t>
      </w:r>
      <w:proofErr w:type="spellStart"/>
      <w:r w:rsidRPr="00463472">
        <w:rPr>
          <w:rFonts w:ascii="Times New Roman" w:hAnsi="Times New Roman" w:cs="Times New Roman"/>
        </w:rPr>
        <w:t>conversaţiei</w:t>
      </w:r>
      <w:proofErr w:type="spellEnd"/>
      <w:r w:rsidRPr="00463472">
        <w:rPr>
          <w:rFonts w:ascii="Times New Roman" w:hAnsi="Times New Roman" w:cs="Times New Roman"/>
        </w:rPr>
        <w:t xml:space="preserve"> euristice în predarea limbii franceze. În: Anale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</w:rPr>
        <w:t xml:space="preserve">, Probleme </w:t>
      </w:r>
      <w:proofErr w:type="spellStart"/>
      <w:r w:rsidRPr="00463472">
        <w:rPr>
          <w:rFonts w:ascii="Times New Roman" w:hAnsi="Times New Roman" w:cs="Times New Roman"/>
        </w:rPr>
        <w:t>medico</w:t>
      </w:r>
      <w:proofErr w:type="spellEnd"/>
      <w:r w:rsidRPr="00463472">
        <w:rPr>
          <w:rFonts w:ascii="Times New Roman" w:hAnsi="Times New Roman" w:cs="Times New Roman"/>
        </w:rPr>
        <w:t xml:space="preserve">-biologice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farmaceutice. Strategii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metodologii în instruire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r w:rsidRPr="00463472">
        <w:rPr>
          <w:rFonts w:ascii="Times New Roman" w:hAnsi="Times New Roman" w:cs="Times New Roman"/>
        </w:rPr>
        <w:lastRenderedPageBreak/>
        <w:t xml:space="preserve">cercetare, </w:t>
      </w:r>
      <w:proofErr w:type="spellStart"/>
      <w:r w:rsidRPr="00463472">
        <w:rPr>
          <w:rFonts w:ascii="Times New Roman" w:hAnsi="Times New Roman" w:cs="Times New Roman"/>
        </w:rPr>
        <w:t>Chişinău</w:t>
      </w:r>
      <w:proofErr w:type="spellEnd"/>
      <w:r w:rsidRPr="00463472">
        <w:rPr>
          <w:rFonts w:ascii="Times New Roman" w:hAnsi="Times New Roman" w:cs="Times New Roman"/>
        </w:rPr>
        <w:t xml:space="preserve"> 2009, Volumul 1, </w:t>
      </w:r>
      <w:proofErr w:type="spellStart"/>
      <w:r w:rsidRPr="00463472">
        <w:rPr>
          <w:rFonts w:ascii="Times New Roman" w:hAnsi="Times New Roman" w:cs="Times New Roman"/>
        </w:rPr>
        <w:t>Ediţia</w:t>
      </w:r>
      <w:proofErr w:type="spellEnd"/>
      <w:r w:rsidRPr="00463472">
        <w:rPr>
          <w:rFonts w:ascii="Times New Roman" w:hAnsi="Times New Roman" w:cs="Times New Roman"/>
        </w:rPr>
        <w:t xml:space="preserve"> a X-a, p. 36-40.</w:t>
      </w:r>
    </w:p>
    <w:p w14:paraId="64177A16" w14:textId="77777777" w:rsidR="007601F4" w:rsidRPr="00463472" w:rsidRDefault="007601F4">
      <w:pPr>
        <w:pStyle w:val="BodyText"/>
        <w:spacing w:before="276"/>
        <w:ind w:left="0"/>
        <w:jc w:val="left"/>
        <w:rPr>
          <w:rFonts w:ascii="Times New Roman" w:hAnsi="Times New Roman" w:cs="Times New Roman"/>
        </w:rPr>
      </w:pPr>
    </w:p>
    <w:p w14:paraId="73B3919B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LUCRĂRI</w:t>
      </w:r>
      <w:r w:rsidRPr="00463472">
        <w:rPr>
          <w:rFonts w:ascii="Times New Roman" w:hAnsi="Times New Roman" w:cs="Times New Roman"/>
          <w:color w:val="1F487C"/>
          <w:spacing w:val="-1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METODICO-</w:t>
      </w:r>
      <w:r w:rsidRPr="00463472">
        <w:rPr>
          <w:rFonts w:ascii="Times New Roman" w:hAnsi="Times New Roman" w:cs="Times New Roman"/>
          <w:color w:val="1F487C"/>
          <w:spacing w:val="-2"/>
        </w:rPr>
        <w:t>DIDACTICE</w:t>
      </w:r>
    </w:p>
    <w:p w14:paraId="4AE5CB90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249" w:line="276" w:lineRule="auto"/>
        <w:ind w:right="303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MINCU EUGENIA, LUPU LARISA.. </w:t>
      </w:r>
      <w:r w:rsidRPr="00463472">
        <w:rPr>
          <w:rFonts w:ascii="Times New Roman" w:hAnsi="Times New Roman" w:cs="Times New Roman"/>
          <w:sz w:val="26"/>
        </w:rPr>
        <w:t xml:space="preserve">Mic </w:t>
      </w:r>
      <w:proofErr w:type="spellStart"/>
      <w:r w:rsidRPr="00463472">
        <w:rPr>
          <w:rFonts w:ascii="Times New Roman" w:hAnsi="Times New Roman" w:cs="Times New Roman"/>
          <w:sz w:val="26"/>
        </w:rPr>
        <w:t>dicţionar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elemente terminologice.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Ghid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terminologic.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>,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Centrul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Editorial</w:t>
      </w:r>
      <w:r w:rsidRPr="00463472">
        <w:rPr>
          <w:rFonts w:ascii="Times New Roman" w:hAnsi="Times New Roman" w:cs="Times New Roman"/>
          <w:spacing w:val="67"/>
          <w:w w:val="15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–</w:t>
      </w:r>
      <w:r w:rsidRPr="00463472">
        <w:rPr>
          <w:rFonts w:ascii="Times New Roman" w:hAnsi="Times New Roman" w:cs="Times New Roman"/>
          <w:spacing w:val="80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Poligrafic</w:t>
      </w:r>
    </w:p>
    <w:p w14:paraId="6CBF2EA6" w14:textId="77777777" w:rsidR="007601F4" w:rsidRPr="00463472" w:rsidRDefault="00000000">
      <w:pPr>
        <w:pStyle w:val="BodyText"/>
        <w:spacing w:line="313" w:lineRule="exact"/>
        <w:ind w:left="1272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>,,Medicina’’,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2009,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</w:rPr>
        <w:t>104</w:t>
      </w:r>
      <w:r w:rsidRPr="00463472">
        <w:rPr>
          <w:rFonts w:ascii="Times New Roman" w:hAnsi="Times New Roman" w:cs="Times New Roman"/>
          <w:spacing w:val="-8"/>
        </w:rPr>
        <w:t xml:space="preserve"> </w:t>
      </w:r>
      <w:r w:rsidRPr="00463472">
        <w:rPr>
          <w:rFonts w:ascii="Times New Roman" w:hAnsi="Times New Roman" w:cs="Times New Roman"/>
          <w:spacing w:val="-5"/>
        </w:rPr>
        <w:t>p.</w:t>
      </w:r>
    </w:p>
    <w:p w14:paraId="7D6D8040" w14:textId="77777777" w:rsidR="007601F4" w:rsidRPr="00463472" w:rsidRDefault="007601F4">
      <w:pPr>
        <w:pStyle w:val="BodyText"/>
        <w:spacing w:before="120"/>
        <w:ind w:left="0"/>
        <w:jc w:val="left"/>
        <w:rPr>
          <w:rFonts w:ascii="Times New Roman" w:hAnsi="Times New Roman" w:cs="Times New Roman"/>
        </w:rPr>
      </w:pPr>
    </w:p>
    <w:p w14:paraId="6CDE1175" w14:textId="77777777" w:rsidR="007601F4" w:rsidRPr="00463472" w:rsidRDefault="00000000">
      <w:pPr>
        <w:pStyle w:val="Heading1"/>
        <w:ind w:left="1272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ALTE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PUBLICAŢII</w:t>
      </w:r>
    </w:p>
    <w:p w14:paraId="1E50993C" w14:textId="77777777" w:rsidR="007601F4" w:rsidRPr="00463472" w:rsidRDefault="007601F4">
      <w:pPr>
        <w:pStyle w:val="BodyText"/>
        <w:spacing w:before="21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151363A6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LUPU</w:t>
      </w:r>
      <w:r w:rsidRPr="0046347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LARISA,</w:t>
      </w:r>
      <w:r w:rsidRPr="00463472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MINCU</w:t>
      </w:r>
      <w:r w:rsidRPr="0046347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EUGENIA. </w:t>
      </w:r>
      <w:r w:rsidRPr="00463472">
        <w:rPr>
          <w:rFonts w:ascii="Times New Roman" w:hAnsi="Times New Roman" w:cs="Times New Roman"/>
          <w:sz w:val="26"/>
        </w:rPr>
        <w:t>In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Memoriam.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Vasile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Melnic</w:t>
      </w:r>
      <w:r w:rsidRPr="00463472">
        <w:rPr>
          <w:rFonts w:ascii="Times New Roman" w:hAnsi="Times New Roman" w:cs="Times New Roman"/>
          <w:spacing w:val="-4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ar</w:t>
      </w:r>
      <w:r w:rsidRPr="00463472">
        <w:rPr>
          <w:rFonts w:ascii="Times New Roman" w:hAnsi="Times New Roman" w:cs="Times New Roman"/>
          <w:spacing w:val="-5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fi</w:t>
      </w:r>
      <w:r w:rsidRPr="00463472">
        <w:rPr>
          <w:rFonts w:ascii="Times New Roman" w:hAnsi="Times New Roman" w:cs="Times New Roman"/>
          <w:spacing w:val="-2"/>
          <w:sz w:val="26"/>
        </w:rPr>
        <w:t xml:space="preserve"> </w:t>
      </w:r>
      <w:r w:rsidRPr="00463472">
        <w:rPr>
          <w:rFonts w:ascii="Times New Roman" w:hAnsi="Times New Roman" w:cs="Times New Roman"/>
          <w:sz w:val="26"/>
        </w:rPr>
        <w:t>împlinit 75 de ani. În: Curierul Medical, 2009, nr. 4, p. 67.</w:t>
      </w:r>
    </w:p>
    <w:p w14:paraId="23E28A68" w14:textId="77777777" w:rsidR="007601F4" w:rsidRPr="00463472" w:rsidRDefault="007601F4">
      <w:pPr>
        <w:pStyle w:val="BodyText"/>
        <w:ind w:left="0"/>
        <w:jc w:val="left"/>
        <w:rPr>
          <w:rFonts w:ascii="Times New Roman" w:hAnsi="Times New Roman" w:cs="Times New Roman"/>
        </w:rPr>
      </w:pPr>
    </w:p>
    <w:p w14:paraId="44E48CFA" w14:textId="77777777" w:rsidR="007601F4" w:rsidRPr="00463472" w:rsidRDefault="007601F4">
      <w:pPr>
        <w:pStyle w:val="BodyText"/>
        <w:spacing w:before="83"/>
        <w:ind w:left="0"/>
        <w:jc w:val="left"/>
        <w:rPr>
          <w:rFonts w:ascii="Times New Roman" w:hAnsi="Times New Roman" w:cs="Times New Roman"/>
        </w:rPr>
      </w:pPr>
    </w:p>
    <w:p w14:paraId="0F011A74" w14:textId="77777777" w:rsidR="007601F4" w:rsidRPr="00463472" w:rsidRDefault="00000000">
      <w:pPr>
        <w:pStyle w:val="Heading1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2008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/</w:t>
      </w:r>
      <w:r w:rsidRPr="00463472">
        <w:rPr>
          <w:rFonts w:ascii="Times New Roman" w:hAnsi="Times New Roman" w:cs="Times New Roman"/>
          <w:color w:val="1F487C"/>
          <w:spacing w:val="-4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LUCRĂRI</w:t>
      </w:r>
      <w:r w:rsidRPr="00463472">
        <w:rPr>
          <w:rFonts w:ascii="Times New Roman" w:hAnsi="Times New Roman" w:cs="Times New Roman"/>
          <w:color w:val="1F487C"/>
          <w:spacing w:val="-3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METODICO</w:t>
      </w:r>
      <w:r w:rsidRPr="00463472">
        <w:rPr>
          <w:rFonts w:ascii="Times New Roman" w:hAnsi="Times New Roman" w:cs="Times New Roman"/>
          <w:color w:val="1F487C"/>
          <w:spacing w:val="-2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–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DIDACTICE</w:t>
      </w:r>
    </w:p>
    <w:p w14:paraId="3860A07E" w14:textId="77777777" w:rsidR="007601F4" w:rsidRPr="00463472" w:rsidRDefault="007601F4">
      <w:pPr>
        <w:pStyle w:val="BodyText"/>
        <w:spacing w:before="218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6DF9DF22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3" w:lineRule="auto"/>
        <w:ind w:right="308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BEJENARU GALINA, GAFTON LORETA. </w:t>
      </w:r>
      <w:proofErr w:type="spellStart"/>
      <w:r w:rsidRPr="00463472">
        <w:rPr>
          <w:rFonts w:ascii="Times New Roman" w:hAnsi="Times New Roman" w:cs="Times New Roman"/>
          <w:sz w:val="26"/>
        </w:rPr>
        <w:t>Dicţionar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sinonime al limbii franceze.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>: 2008, ed. Tipografia centrală, 400 pag.</w:t>
      </w:r>
    </w:p>
    <w:p w14:paraId="25F201A1" w14:textId="77777777" w:rsidR="007601F4" w:rsidRPr="00463472" w:rsidRDefault="007601F4">
      <w:pPr>
        <w:pStyle w:val="BodyText"/>
        <w:spacing w:before="78"/>
        <w:ind w:left="0"/>
        <w:jc w:val="left"/>
        <w:rPr>
          <w:rFonts w:ascii="Times New Roman" w:hAnsi="Times New Roman" w:cs="Times New Roman"/>
        </w:rPr>
      </w:pPr>
    </w:p>
    <w:p w14:paraId="50355514" w14:textId="77777777" w:rsidR="007601F4" w:rsidRPr="00463472" w:rsidRDefault="00000000">
      <w:pPr>
        <w:pStyle w:val="Heading1"/>
        <w:ind w:left="1272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11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DE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CIRCULAŢIE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INTERNAŢIONALĂ</w:t>
      </w:r>
    </w:p>
    <w:p w14:paraId="290DC712" w14:textId="77777777" w:rsidR="007601F4" w:rsidRPr="00463472" w:rsidRDefault="007601F4">
      <w:pPr>
        <w:pStyle w:val="BodyText"/>
        <w:spacing w:before="21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109AB91C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  <w:tab w:val="left" w:pos="2737"/>
          <w:tab w:val="left" w:pos="4707"/>
          <w:tab w:val="left" w:pos="5714"/>
          <w:tab w:val="left" w:pos="7084"/>
          <w:tab w:val="left" w:pos="8313"/>
          <w:tab w:val="left" w:pos="9916"/>
        </w:tabs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  <w:spacing w:val="-2"/>
        </w:rPr>
        <w:t>CHIRIAC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ARGENTINA,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4"/>
        </w:rPr>
        <w:t>LUPU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LARISA,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MINCU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spacing w:val="-2"/>
        </w:rPr>
        <w:t>EUGENIA.</w:t>
      </w:r>
      <w:r w:rsidRPr="00463472">
        <w:rPr>
          <w:rFonts w:ascii="Times New Roman" w:hAnsi="Times New Roman" w:cs="Times New Roman"/>
        </w:rPr>
        <w:tab/>
      </w:r>
      <w:r w:rsidRPr="00463472">
        <w:rPr>
          <w:rFonts w:ascii="Times New Roman" w:hAnsi="Times New Roman" w:cs="Times New Roman"/>
          <w:b w:val="0"/>
          <w:spacing w:val="-5"/>
        </w:rPr>
        <w:t>La</w:t>
      </w:r>
    </w:p>
    <w:p w14:paraId="1ABC2A29" w14:textId="77777777" w:rsidR="007601F4" w:rsidRPr="00463472" w:rsidRDefault="00000000">
      <w:pPr>
        <w:pStyle w:val="BodyText"/>
        <w:spacing w:before="45" w:line="276" w:lineRule="auto"/>
        <w:ind w:left="1272" w:right="310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conceptualisation</w:t>
      </w:r>
      <w:proofErr w:type="spellEnd"/>
      <w:r w:rsidRPr="00463472">
        <w:rPr>
          <w:rFonts w:ascii="Times New Roman" w:hAnsi="Times New Roman" w:cs="Times New Roman"/>
        </w:rPr>
        <w:t xml:space="preserve"> de </w:t>
      </w:r>
      <w:proofErr w:type="spellStart"/>
      <w:r w:rsidRPr="00463472">
        <w:rPr>
          <w:rFonts w:ascii="Times New Roman" w:hAnsi="Times New Roman" w:cs="Times New Roman"/>
        </w:rPr>
        <w:t>l’education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interculturelle</w:t>
      </w:r>
      <w:proofErr w:type="spellEnd"/>
      <w:r w:rsidRPr="00463472">
        <w:rPr>
          <w:rFonts w:ascii="Times New Roman" w:hAnsi="Times New Roman" w:cs="Times New Roman"/>
        </w:rPr>
        <w:t xml:space="preserve"> dans </w:t>
      </w:r>
      <w:proofErr w:type="spellStart"/>
      <w:r w:rsidRPr="00463472">
        <w:rPr>
          <w:rFonts w:ascii="Times New Roman" w:hAnsi="Times New Roman" w:cs="Times New Roman"/>
        </w:rPr>
        <w:t>l’enseignement</w:t>
      </w:r>
      <w:proofErr w:type="spellEnd"/>
      <w:r w:rsidRPr="0046347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superieur</w:t>
      </w:r>
      <w:proofErr w:type="spellEnd"/>
      <w:r w:rsidRPr="00463472">
        <w:rPr>
          <w:rFonts w:ascii="Times New Roman" w:hAnsi="Times New Roman" w:cs="Times New Roman"/>
        </w:rPr>
        <w:t xml:space="preserve">. </w:t>
      </w:r>
      <w:proofErr w:type="spellStart"/>
      <w:r w:rsidRPr="00463472">
        <w:rPr>
          <w:rFonts w:ascii="Times New Roman" w:hAnsi="Times New Roman" w:cs="Times New Roman"/>
        </w:rPr>
        <w:t>Chişinău</w:t>
      </w:r>
      <w:proofErr w:type="spellEnd"/>
      <w:r w:rsidRPr="00463472">
        <w:rPr>
          <w:rFonts w:ascii="Times New Roman" w:hAnsi="Times New Roman" w:cs="Times New Roman"/>
        </w:rPr>
        <w:t xml:space="preserve">: </w:t>
      </w:r>
      <w:proofErr w:type="spellStart"/>
      <w:r w:rsidRPr="00463472">
        <w:rPr>
          <w:rFonts w:ascii="Times New Roman" w:hAnsi="Times New Roman" w:cs="Times New Roman"/>
        </w:rPr>
        <w:t>september</w:t>
      </w:r>
      <w:proofErr w:type="spellEnd"/>
      <w:r w:rsidRPr="00463472">
        <w:rPr>
          <w:rFonts w:ascii="Times New Roman" w:hAnsi="Times New Roman" w:cs="Times New Roman"/>
        </w:rPr>
        <w:t xml:space="preserve"> 2008, </w:t>
      </w:r>
      <w:proofErr w:type="spellStart"/>
      <w:r w:rsidRPr="00463472">
        <w:rPr>
          <w:rFonts w:ascii="Times New Roman" w:hAnsi="Times New Roman" w:cs="Times New Roman"/>
        </w:rPr>
        <w:t>Archives</w:t>
      </w:r>
      <w:proofErr w:type="spellEnd"/>
      <w:r w:rsidRPr="00463472">
        <w:rPr>
          <w:rFonts w:ascii="Times New Roman" w:hAnsi="Times New Roman" w:cs="Times New Roman"/>
        </w:rPr>
        <w:t xml:space="preserve"> of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Balkan</w:t>
      </w:r>
      <w:proofErr w:type="spellEnd"/>
      <w:r w:rsidRPr="00463472">
        <w:rPr>
          <w:rFonts w:ascii="Times New Roman" w:hAnsi="Times New Roman" w:cs="Times New Roman"/>
        </w:rPr>
        <w:t xml:space="preserve"> Medical Union, vol. 2, </w:t>
      </w:r>
      <w:proofErr w:type="spellStart"/>
      <w:r w:rsidRPr="00463472">
        <w:rPr>
          <w:rFonts w:ascii="Times New Roman" w:hAnsi="Times New Roman" w:cs="Times New Roman"/>
        </w:rPr>
        <w:t>no</w:t>
      </w:r>
      <w:proofErr w:type="spellEnd"/>
      <w:r w:rsidRPr="00463472">
        <w:rPr>
          <w:rFonts w:ascii="Times New Roman" w:hAnsi="Times New Roman" w:cs="Times New Roman"/>
        </w:rPr>
        <w:t>. 3, p. 86.</w:t>
      </w:r>
    </w:p>
    <w:p w14:paraId="3FAA2935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spacing w:line="315" w:lineRule="exact"/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LUPU</w:t>
      </w:r>
      <w:r w:rsidRPr="00463472">
        <w:rPr>
          <w:rFonts w:ascii="Times New Roman" w:hAnsi="Times New Roman" w:cs="Times New Roman"/>
          <w:spacing w:val="67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LARISA,</w:t>
      </w:r>
      <w:r w:rsidRPr="00463472">
        <w:rPr>
          <w:rFonts w:ascii="Times New Roman" w:hAnsi="Times New Roman" w:cs="Times New Roman"/>
          <w:spacing w:val="68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MINCU</w:t>
      </w:r>
      <w:r w:rsidRPr="00463472">
        <w:rPr>
          <w:rFonts w:ascii="Times New Roman" w:hAnsi="Times New Roman" w:cs="Times New Roman"/>
          <w:spacing w:val="67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EUGENIA,</w:t>
      </w:r>
      <w:r w:rsidRPr="00463472">
        <w:rPr>
          <w:rFonts w:ascii="Times New Roman" w:hAnsi="Times New Roman" w:cs="Times New Roman"/>
          <w:spacing w:val="68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CHIRIAC</w:t>
      </w:r>
      <w:r w:rsidRPr="00463472">
        <w:rPr>
          <w:rFonts w:ascii="Times New Roman" w:hAnsi="Times New Roman" w:cs="Times New Roman"/>
          <w:spacing w:val="66"/>
          <w:w w:val="150"/>
        </w:rPr>
        <w:t xml:space="preserve"> </w:t>
      </w:r>
      <w:proofErr w:type="spellStart"/>
      <w:r w:rsidRPr="00463472">
        <w:rPr>
          <w:rFonts w:ascii="Times New Roman" w:hAnsi="Times New Roman" w:cs="Times New Roman"/>
          <w:spacing w:val="-2"/>
        </w:rPr>
        <w:t>ARGENTINA.</w:t>
      </w:r>
      <w:r w:rsidRPr="00463472">
        <w:rPr>
          <w:rFonts w:ascii="Times New Roman" w:hAnsi="Times New Roman" w:cs="Times New Roman"/>
          <w:b w:val="0"/>
          <w:spacing w:val="-2"/>
        </w:rPr>
        <w:t>Variations</w:t>
      </w:r>
      <w:proofErr w:type="spellEnd"/>
    </w:p>
    <w:p w14:paraId="7DFBA693" w14:textId="77777777" w:rsidR="007601F4" w:rsidRPr="00463472" w:rsidRDefault="00000000">
      <w:pPr>
        <w:pStyle w:val="BodyText"/>
        <w:spacing w:before="47" w:line="276" w:lineRule="auto"/>
        <w:ind w:left="1272" w:right="305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semantiques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contextuelles</w:t>
      </w:r>
      <w:proofErr w:type="spellEnd"/>
      <w:r w:rsidRPr="00463472">
        <w:rPr>
          <w:rFonts w:ascii="Times New Roman" w:hAnsi="Times New Roman" w:cs="Times New Roman"/>
        </w:rPr>
        <w:t xml:space="preserve"> des </w:t>
      </w:r>
      <w:proofErr w:type="spellStart"/>
      <w:r w:rsidRPr="00463472">
        <w:rPr>
          <w:rFonts w:ascii="Times New Roman" w:hAnsi="Times New Roman" w:cs="Times New Roman"/>
        </w:rPr>
        <w:t>termes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medicaux</w:t>
      </w:r>
      <w:proofErr w:type="spellEnd"/>
      <w:r w:rsidRPr="00463472">
        <w:rPr>
          <w:rFonts w:ascii="Times New Roman" w:hAnsi="Times New Roman" w:cs="Times New Roman"/>
        </w:rPr>
        <w:t xml:space="preserve">. </w:t>
      </w:r>
      <w:proofErr w:type="spellStart"/>
      <w:r w:rsidRPr="00463472">
        <w:rPr>
          <w:rFonts w:ascii="Times New Roman" w:hAnsi="Times New Roman" w:cs="Times New Roman"/>
        </w:rPr>
        <w:t>Chişinău</w:t>
      </w:r>
      <w:proofErr w:type="spellEnd"/>
      <w:r w:rsidRPr="00463472">
        <w:rPr>
          <w:rFonts w:ascii="Times New Roman" w:hAnsi="Times New Roman" w:cs="Times New Roman"/>
        </w:rPr>
        <w:t xml:space="preserve">: </w:t>
      </w:r>
      <w:proofErr w:type="spellStart"/>
      <w:r w:rsidRPr="00463472">
        <w:rPr>
          <w:rFonts w:ascii="Times New Roman" w:hAnsi="Times New Roman" w:cs="Times New Roman"/>
        </w:rPr>
        <w:t>september</w:t>
      </w:r>
      <w:proofErr w:type="spellEnd"/>
      <w:r w:rsidRPr="00463472">
        <w:rPr>
          <w:rFonts w:ascii="Times New Roman" w:hAnsi="Times New Roman" w:cs="Times New Roman"/>
        </w:rPr>
        <w:t xml:space="preserve"> 2008, Celsius </w:t>
      </w:r>
      <w:proofErr w:type="spellStart"/>
      <w:r w:rsidRPr="00463472">
        <w:rPr>
          <w:rFonts w:ascii="Times New Roman" w:hAnsi="Times New Roman" w:cs="Times New Roman"/>
        </w:rPr>
        <w:t>Publishing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House</w:t>
      </w:r>
      <w:proofErr w:type="spellEnd"/>
      <w:r w:rsidRPr="00463472">
        <w:rPr>
          <w:rFonts w:ascii="Times New Roman" w:hAnsi="Times New Roman" w:cs="Times New Roman"/>
        </w:rPr>
        <w:t xml:space="preserve"> ISSN 0041-6940, </w:t>
      </w:r>
      <w:proofErr w:type="spellStart"/>
      <w:r w:rsidRPr="00463472">
        <w:rPr>
          <w:rFonts w:ascii="Times New Roman" w:hAnsi="Times New Roman" w:cs="Times New Roman"/>
        </w:rPr>
        <w:t>Archives</w:t>
      </w:r>
      <w:proofErr w:type="spellEnd"/>
      <w:r w:rsidRPr="00463472">
        <w:rPr>
          <w:rFonts w:ascii="Times New Roman" w:hAnsi="Times New Roman" w:cs="Times New Roman"/>
        </w:rPr>
        <w:t xml:space="preserve"> of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Balkan</w:t>
      </w:r>
      <w:proofErr w:type="spellEnd"/>
      <w:r w:rsidRPr="00463472">
        <w:rPr>
          <w:rFonts w:ascii="Times New Roman" w:hAnsi="Times New Roman" w:cs="Times New Roman"/>
        </w:rPr>
        <w:t xml:space="preserve"> Medical Union, vol. 2, </w:t>
      </w:r>
      <w:proofErr w:type="spellStart"/>
      <w:r w:rsidRPr="00463472">
        <w:rPr>
          <w:rFonts w:ascii="Times New Roman" w:hAnsi="Times New Roman" w:cs="Times New Roman"/>
        </w:rPr>
        <w:t>no</w:t>
      </w:r>
      <w:proofErr w:type="spellEnd"/>
      <w:r w:rsidRPr="00463472">
        <w:rPr>
          <w:rFonts w:ascii="Times New Roman" w:hAnsi="Times New Roman" w:cs="Times New Roman"/>
        </w:rPr>
        <w:t>. 3, p. 89.</w:t>
      </w:r>
    </w:p>
    <w:p w14:paraId="3A324AD1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1" w:line="273" w:lineRule="auto"/>
        <w:ind w:right="306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LUPU LARISA, MINCU EUGENIA. </w:t>
      </w:r>
      <w:proofErr w:type="spellStart"/>
      <w:r w:rsidRPr="00463472">
        <w:rPr>
          <w:rFonts w:ascii="Times New Roman" w:hAnsi="Times New Roman" w:cs="Times New Roman"/>
          <w:sz w:val="26"/>
        </w:rPr>
        <w:t>Afixoidarea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– subdiviziune a compunerii în mecanismul de formare a cuvintelor. Studia </w:t>
      </w:r>
      <w:proofErr w:type="spellStart"/>
      <w:r w:rsidRPr="00463472">
        <w:rPr>
          <w:rFonts w:ascii="Times New Roman" w:hAnsi="Times New Roman" w:cs="Times New Roman"/>
          <w:sz w:val="26"/>
        </w:rPr>
        <w:t>universitatis</w:t>
      </w:r>
      <w:proofErr w:type="spellEnd"/>
      <w:r w:rsidRPr="00463472">
        <w:rPr>
          <w:rFonts w:ascii="Times New Roman" w:hAnsi="Times New Roman" w:cs="Times New Roman"/>
          <w:sz w:val="26"/>
        </w:rPr>
        <w:t>, p. 69-71.</w:t>
      </w:r>
    </w:p>
    <w:p w14:paraId="59361A33" w14:textId="77777777" w:rsidR="007601F4" w:rsidRDefault="007601F4">
      <w:pPr>
        <w:pStyle w:val="ListParagraph"/>
        <w:spacing w:line="273" w:lineRule="auto"/>
        <w:rPr>
          <w:rFonts w:ascii="Times New Roman" w:hAnsi="Times New Roman" w:cs="Times New Roman"/>
          <w:sz w:val="26"/>
        </w:rPr>
      </w:pPr>
    </w:p>
    <w:p w14:paraId="0E998231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before="73" w:line="276" w:lineRule="auto"/>
        <w:ind w:right="305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 xml:space="preserve">LUPU LARISA, MINCU EUGENIA. </w:t>
      </w:r>
      <w:r w:rsidRPr="00463472">
        <w:rPr>
          <w:rFonts w:ascii="Times New Roman" w:hAnsi="Times New Roman" w:cs="Times New Roman"/>
          <w:sz w:val="26"/>
        </w:rPr>
        <w:t xml:space="preserve">Neologia lexicală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terminologia medicală. Curierul medical, </w:t>
      </w:r>
      <w:proofErr w:type="spellStart"/>
      <w:r w:rsidRPr="00463472">
        <w:rPr>
          <w:rFonts w:ascii="Times New Roman" w:hAnsi="Times New Roman" w:cs="Times New Roman"/>
          <w:sz w:val="26"/>
        </w:rPr>
        <w:t>Chiţinău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nr. 1, p. 39-41.</w:t>
      </w:r>
    </w:p>
    <w:p w14:paraId="32244C52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</w:tabs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</w:rPr>
        <w:t>MINCU</w:t>
      </w:r>
      <w:r w:rsidRPr="00463472">
        <w:rPr>
          <w:rFonts w:ascii="Times New Roman" w:hAnsi="Times New Roman" w:cs="Times New Roman"/>
          <w:spacing w:val="47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EUGENIA,</w:t>
      </w:r>
      <w:r w:rsidRPr="00463472">
        <w:rPr>
          <w:rFonts w:ascii="Times New Roman" w:hAnsi="Times New Roman" w:cs="Times New Roman"/>
          <w:spacing w:val="50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LUPU</w:t>
      </w:r>
      <w:r w:rsidRPr="00463472">
        <w:rPr>
          <w:rFonts w:ascii="Times New Roman" w:hAnsi="Times New Roman" w:cs="Times New Roman"/>
          <w:spacing w:val="48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LARISA,</w:t>
      </w:r>
      <w:r w:rsidRPr="00463472">
        <w:rPr>
          <w:rFonts w:ascii="Times New Roman" w:hAnsi="Times New Roman" w:cs="Times New Roman"/>
          <w:spacing w:val="49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CHIRIAC</w:t>
      </w:r>
      <w:r w:rsidRPr="00463472">
        <w:rPr>
          <w:rFonts w:ascii="Times New Roman" w:hAnsi="Times New Roman" w:cs="Times New Roman"/>
          <w:spacing w:val="46"/>
          <w:w w:val="150"/>
        </w:rPr>
        <w:t xml:space="preserve"> </w:t>
      </w:r>
      <w:r w:rsidRPr="00463472">
        <w:rPr>
          <w:rFonts w:ascii="Times New Roman" w:hAnsi="Times New Roman" w:cs="Times New Roman"/>
        </w:rPr>
        <w:t>ARGENTINA.</w:t>
      </w:r>
      <w:r w:rsidRPr="00463472">
        <w:rPr>
          <w:rFonts w:ascii="Times New Roman" w:hAnsi="Times New Roman" w:cs="Times New Roman"/>
          <w:spacing w:val="59"/>
          <w:w w:val="150"/>
        </w:rPr>
        <w:t xml:space="preserve"> </w:t>
      </w:r>
      <w:proofErr w:type="spellStart"/>
      <w:r w:rsidRPr="00463472">
        <w:rPr>
          <w:rFonts w:ascii="Times New Roman" w:hAnsi="Times New Roman" w:cs="Times New Roman"/>
          <w:b w:val="0"/>
          <w:spacing w:val="-2"/>
        </w:rPr>
        <w:t>Elements</w:t>
      </w:r>
      <w:proofErr w:type="spellEnd"/>
    </w:p>
    <w:p w14:paraId="3590BA4F" w14:textId="77777777" w:rsidR="007601F4" w:rsidRPr="00463472" w:rsidRDefault="00000000">
      <w:pPr>
        <w:pStyle w:val="BodyText"/>
        <w:spacing w:before="47" w:line="276" w:lineRule="auto"/>
        <w:ind w:left="1272" w:right="305"/>
        <w:rPr>
          <w:rFonts w:ascii="Times New Roman" w:hAnsi="Times New Roman" w:cs="Times New Roman"/>
        </w:rPr>
      </w:pPr>
      <w:proofErr w:type="spellStart"/>
      <w:r w:rsidRPr="00463472">
        <w:rPr>
          <w:rFonts w:ascii="Times New Roman" w:hAnsi="Times New Roman" w:cs="Times New Roman"/>
        </w:rPr>
        <w:t>savants</w:t>
      </w:r>
      <w:proofErr w:type="spellEnd"/>
      <w:r w:rsidRPr="00463472">
        <w:rPr>
          <w:rFonts w:ascii="Times New Roman" w:hAnsi="Times New Roman" w:cs="Times New Roman"/>
        </w:rPr>
        <w:t xml:space="preserve"> greco-</w:t>
      </w:r>
      <w:proofErr w:type="spellStart"/>
      <w:r w:rsidRPr="00463472">
        <w:rPr>
          <w:rFonts w:ascii="Times New Roman" w:hAnsi="Times New Roman" w:cs="Times New Roman"/>
        </w:rPr>
        <w:t>latins</w:t>
      </w:r>
      <w:proofErr w:type="spellEnd"/>
      <w:r w:rsidRPr="00463472">
        <w:rPr>
          <w:rFonts w:ascii="Times New Roman" w:hAnsi="Times New Roman" w:cs="Times New Roman"/>
        </w:rPr>
        <w:t xml:space="preserve"> dans le mecanisme de </w:t>
      </w:r>
      <w:proofErr w:type="spellStart"/>
      <w:r w:rsidRPr="00463472">
        <w:rPr>
          <w:rFonts w:ascii="Times New Roman" w:hAnsi="Times New Roman" w:cs="Times New Roman"/>
        </w:rPr>
        <w:t>formation</w:t>
      </w:r>
      <w:proofErr w:type="spellEnd"/>
      <w:r w:rsidRPr="00463472">
        <w:rPr>
          <w:rFonts w:ascii="Times New Roman" w:hAnsi="Times New Roman" w:cs="Times New Roman"/>
        </w:rPr>
        <w:t xml:space="preserve"> de la terminologie medicale. </w:t>
      </w:r>
      <w:proofErr w:type="spellStart"/>
      <w:r w:rsidRPr="00463472">
        <w:rPr>
          <w:rFonts w:ascii="Times New Roman" w:hAnsi="Times New Roman" w:cs="Times New Roman"/>
        </w:rPr>
        <w:t>Archives</w:t>
      </w:r>
      <w:proofErr w:type="spellEnd"/>
      <w:r w:rsidRPr="00463472">
        <w:rPr>
          <w:rFonts w:ascii="Times New Roman" w:hAnsi="Times New Roman" w:cs="Times New Roman"/>
        </w:rPr>
        <w:t xml:space="preserve"> of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Balkan</w:t>
      </w:r>
      <w:proofErr w:type="spellEnd"/>
      <w:r w:rsidRPr="00463472">
        <w:rPr>
          <w:rFonts w:ascii="Times New Roman" w:hAnsi="Times New Roman" w:cs="Times New Roman"/>
        </w:rPr>
        <w:t xml:space="preserve"> Medical Union. </w:t>
      </w:r>
      <w:proofErr w:type="spellStart"/>
      <w:r w:rsidRPr="00463472">
        <w:rPr>
          <w:rFonts w:ascii="Times New Roman" w:hAnsi="Times New Roman" w:cs="Times New Roman"/>
        </w:rPr>
        <w:t>Chişinău</w:t>
      </w:r>
      <w:proofErr w:type="spellEnd"/>
      <w:r w:rsidRPr="00463472">
        <w:rPr>
          <w:rFonts w:ascii="Times New Roman" w:hAnsi="Times New Roman" w:cs="Times New Roman"/>
        </w:rPr>
        <w:t xml:space="preserve">: </w:t>
      </w:r>
      <w:proofErr w:type="spellStart"/>
      <w:r w:rsidRPr="00463472">
        <w:rPr>
          <w:rFonts w:ascii="Times New Roman" w:hAnsi="Times New Roman" w:cs="Times New Roman"/>
        </w:rPr>
        <w:t>september</w:t>
      </w:r>
      <w:proofErr w:type="spellEnd"/>
      <w:r w:rsidRPr="00463472">
        <w:rPr>
          <w:rFonts w:ascii="Times New Roman" w:hAnsi="Times New Roman" w:cs="Times New Roman"/>
        </w:rPr>
        <w:t xml:space="preserve"> 2008, Celsius </w:t>
      </w:r>
      <w:proofErr w:type="spellStart"/>
      <w:r w:rsidRPr="00463472">
        <w:rPr>
          <w:rFonts w:ascii="Times New Roman" w:hAnsi="Times New Roman" w:cs="Times New Roman"/>
        </w:rPr>
        <w:t>Publishing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House</w:t>
      </w:r>
      <w:proofErr w:type="spellEnd"/>
      <w:r w:rsidRPr="00463472">
        <w:rPr>
          <w:rFonts w:ascii="Times New Roman" w:hAnsi="Times New Roman" w:cs="Times New Roman"/>
        </w:rPr>
        <w:t xml:space="preserve"> ISSN 0041-6940, </w:t>
      </w:r>
      <w:proofErr w:type="spellStart"/>
      <w:r w:rsidRPr="00463472">
        <w:rPr>
          <w:rFonts w:ascii="Times New Roman" w:hAnsi="Times New Roman" w:cs="Times New Roman"/>
        </w:rPr>
        <w:t>Archives</w:t>
      </w:r>
      <w:proofErr w:type="spellEnd"/>
      <w:r w:rsidRPr="00463472">
        <w:rPr>
          <w:rFonts w:ascii="Times New Roman" w:hAnsi="Times New Roman" w:cs="Times New Roman"/>
        </w:rPr>
        <w:t xml:space="preserve"> of </w:t>
      </w:r>
      <w:proofErr w:type="spellStart"/>
      <w:r w:rsidRPr="00463472">
        <w:rPr>
          <w:rFonts w:ascii="Times New Roman" w:hAnsi="Times New Roman" w:cs="Times New Roman"/>
        </w:rPr>
        <w:t>the</w:t>
      </w:r>
      <w:proofErr w:type="spellEnd"/>
      <w:r w:rsidRPr="00463472">
        <w:rPr>
          <w:rFonts w:ascii="Times New Roman" w:hAnsi="Times New Roman" w:cs="Times New Roman"/>
        </w:rPr>
        <w:t xml:space="preserve"> </w:t>
      </w:r>
      <w:proofErr w:type="spellStart"/>
      <w:r w:rsidRPr="00463472">
        <w:rPr>
          <w:rFonts w:ascii="Times New Roman" w:hAnsi="Times New Roman" w:cs="Times New Roman"/>
        </w:rPr>
        <w:t>Balkan</w:t>
      </w:r>
      <w:proofErr w:type="spellEnd"/>
      <w:r w:rsidRPr="00463472">
        <w:rPr>
          <w:rFonts w:ascii="Times New Roman" w:hAnsi="Times New Roman" w:cs="Times New Roman"/>
        </w:rPr>
        <w:t xml:space="preserve"> Medical Union, vol. 2, </w:t>
      </w:r>
      <w:proofErr w:type="spellStart"/>
      <w:r w:rsidRPr="00463472">
        <w:rPr>
          <w:rFonts w:ascii="Times New Roman" w:hAnsi="Times New Roman" w:cs="Times New Roman"/>
        </w:rPr>
        <w:t>no</w:t>
      </w:r>
      <w:proofErr w:type="spellEnd"/>
      <w:r w:rsidRPr="00463472">
        <w:rPr>
          <w:rFonts w:ascii="Times New Roman" w:hAnsi="Times New Roman" w:cs="Times New Roman"/>
        </w:rPr>
        <w:t>. 3, p. 87.</w:t>
      </w:r>
    </w:p>
    <w:p w14:paraId="0C483E59" w14:textId="77777777" w:rsidR="007601F4" w:rsidRPr="00463472" w:rsidRDefault="007601F4">
      <w:pPr>
        <w:pStyle w:val="BodyText"/>
        <w:spacing w:before="47"/>
        <w:ind w:left="0"/>
        <w:jc w:val="left"/>
        <w:rPr>
          <w:rFonts w:ascii="Times New Roman" w:hAnsi="Times New Roman" w:cs="Times New Roman"/>
        </w:rPr>
      </w:pPr>
    </w:p>
    <w:p w14:paraId="4A8C810C" w14:textId="77777777" w:rsidR="007601F4" w:rsidRPr="00463472" w:rsidRDefault="00000000">
      <w:pPr>
        <w:pStyle w:val="Heading1"/>
        <w:ind w:left="1272"/>
        <w:jc w:val="both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  <w:color w:val="1F487C"/>
        </w:rPr>
        <w:t>ARTICOLE</w:t>
      </w:r>
      <w:r w:rsidRPr="00463472">
        <w:rPr>
          <w:rFonts w:ascii="Times New Roman" w:hAnsi="Times New Roman" w:cs="Times New Roman"/>
          <w:color w:val="1F487C"/>
          <w:spacing w:val="-8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ÎN</w:t>
      </w:r>
      <w:r w:rsidRPr="00463472">
        <w:rPr>
          <w:rFonts w:ascii="Times New Roman" w:hAnsi="Times New Roman" w:cs="Times New Roman"/>
          <w:color w:val="1F487C"/>
          <w:spacing w:val="-6"/>
        </w:rPr>
        <w:t xml:space="preserve"> </w:t>
      </w:r>
      <w:r w:rsidRPr="00463472">
        <w:rPr>
          <w:rFonts w:ascii="Times New Roman" w:hAnsi="Times New Roman" w:cs="Times New Roman"/>
          <w:color w:val="1F487C"/>
        </w:rPr>
        <w:t>REVISTE</w:t>
      </w:r>
      <w:r w:rsidRPr="00463472">
        <w:rPr>
          <w:rFonts w:ascii="Times New Roman" w:hAnsi="Times New Roman" w:cs="Times New Roman"/>
          <w:color w:val="1F487C"/>
          <w:spacing w:val="-5"/>
        </w:rPr>
        <w:t xml:space="preserve"> </w:t>
      </w:r>
      <w:r w:rsidRPr="00463472">
        <w:rPr>
          <w:rFonts w:ascii="Times New Roman" w:hAnsi="Times New Roman" w:cs="Times New Roman"/>
          <w:color w:val="1F487C"/>
          <w:spacing w:val="-2"/>
        </w:rPr>
        <w:t>NAŢIONALE</w:t>
      </w:r>
    </w:p>
    <w:p w14:paraId="0B3F835A" w14:textId="77777777" w:rsidR="007601F4" w:rsidRPr="00463472" w:rsidRDefault="007601F4">
      <w:pPr>
        <w:pStyle w:val="BodyText"/>
        <w:spacing w:before="19"/>
        <w:ind w:left="0"/>
        <w:jc w:val="left"/>
        <w:rPr>
          <w:rFonts w:ascii="Times New Roman" w:hAnsi="Times New Roman" w:cs="Times New Roman"/>
          <w:b/>
          <w:sz w:val="28"/>
        </w:rPr>
      </w:pPr>
    </w:p>
    <w:p w14:paraId="1E9ECCF1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10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DAVID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>ALA, LUPU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LARISA. </w:t>
      </w:r>
      <w:proofErr w:type="spellStart"/>
      <w:r w:rsidRPr="00463472">
        <w:rPr>
          <w:rFonts w:ascii="Times New Roman" w:hAnsi="Times New Roman" w:cs="Times New Roman"/>
          <w:sz w:val="26"/>
        </w:rPr>
        <w:t>Principes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methodologiques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et </w:t>
      </w:r>
      <w:proofErr w:type="spellStart"/>
      <w:r w:rsidRPr="00463472">
        <w:rPr>
          <w:rFonts w:ascii="Times New Roman" w:hAnsi="Times New Roman" w:cs="Times New Roman"/>
          <w:sz w:val="26"/>
        </w:rPr>
        <w:t>difficultes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dans </w:t>
      </w:r>
      <w:proofErr w:type="spellStart"/>
      <w:r w:rsidRPr="00463472">
        <w:rPr>
          <w:rFonts w:ascii="Times New Roman" w:hAnsi="Times New Roman" w:cs="Times New Roman"/>
          <w:sz w:val="26"/>
        </w:rPr>
        <w:t>l’enseignement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du </w:t>
      </w:r>
      <w:proofErr w:type="spellStart"/>
      <w:r w:rsidRPr="00463472">
        <w:rPr>
          <w:rFonts w:ascii="Times New Roman" w:hAnsi="Times New Roman" w:cs="Times New Roman"/>
          <w:sz w:val="26"/>
        </w:rPr>
        <w:t>français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de </w:t>
      </w:r>
      <w:proofErr w:type="spellStart"/>
      <w:r w:rsidRPr="00463472">
        <w:rPr>
          <w:rFonts w:ascii="Times New Roman" w:hAnsi="Times New Roman" w:cs="Times New Roman"/>
          <w:sz w:val="26"/>
        </w:rPr>
        <w:t>specialite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aux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etudiants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en </w:t>
      </w:r>
      <w:proofErr w:type="spellStart"/>
      <w:r w:rsidRPr="00463472">
        <w:rPr>
          <w:rFonts w:ascii="Times New Roman" w:hAnsi="Times New Roman" w:cs="Times New Roman"/>
          <w:sz w:val="26"/>
        </w:rPr>
        <w:t>medecine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  <w:sz w:val="26"/>
        </w:rPr>
        <w:lastRenderedPageBreak/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IX-a, p. 235-239.</w:t>
      </w:r>
    </w:p>
    <w:p w14:paraId="4D290AB3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7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DORONIN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NATALIA. </w:t>
      </w:r>
      <w:r w:rsidRPr="00463472">
        <w:rPr>
          <w:rFonts w:ascii="Times New Roman" w:hAnsi="Times New Roman" w:cs="Times New Roman"/>
          <w:sz w:val="26"/>
        </w:rPr>
        <w:t xml:space="preserve">Procedeele de formare a termenilor medicali în limba engleză.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  <w:sz w:val="26"/>
        </w:rPr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IX-a, p. 231-235.</w:t>
      </w:r>
    </w:p>
    <w:p w14:paraId="3A8C4401" w14:textId="77777777" w:rsidR="007601F4" w:rsidRPr="00463472" w:rsidRDefault="00000000">
      <w:pPr>
        <w:pStyle w:val="Heading3"/>
        <w:numPr>
          <w:ilvl w:val="2"/>
          <w:numId w:val="1"/>
        </w:numPr>
        <w:tabs>
          <w:tab w:val="left" w:pos="1271"/>
          <w:tab w:val="left" w:pos="2200"/>
          <w:tab w:val="left" w:pos="4766"/>
          <w:tab w:val="left" w:pos="7695"/>
        </w:tabs>
        <w:spacing w:line="314" w:lineRule="exact"/>
        <w:ind w:left="1271" w:hanging="359"/>
        <w:rPr>
          <w:rFonts w:ascii="Times New Roman" w:hAnsi="Times New Roman" w:cs="Times New Roman"/>
          <w:b w:val="0"/>
        </w:rPr>
      </w:pPr>
      <w:r w:rsidRPr="00463472">
        <w:rPr>
          <w:rFonts w:ascii="Times New Roman" w:hAnsi="Times New Roman" w:cs="Times New Roman"/>
          <w:spacing w:val="-4"/>
        </w:rPr>
        <w:t>LUPU</w:t>
      </w:r>
      <w:r w:rsidRPr="00463472">
        <w:rPr>
          <w:rFonts w:ascii="Times New Roman" w:hAnsi="Times New Roman" w:cs="Times New Roman"/>
        </w:rPr>
        <w:tab/>
        <w:t>LARISA,</w:t>
      </w:r>
      <w:r w:rsidRPr="00463472">
        <w:rPr>
          <w:rFonts w:ascii="Times New Roman" w:hAnsi="Times New Roman" w:cs="Times New Roman"/>
          <w:spacing w:val="23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CHIRIAC</w:t>
      </w:r>
      <w:r w:rsidRPr="00463472">
        <w:rPr>
          <w:rFonts w:ascii="Times New Roman" w:hAnsi="Times New Roman" w:cs="Times New Roman"/>
        </w:rPr>
        <w:tab/>
        <w:t>ARGENTINA,</w:t>
      </w:r>
      <w:r w:rsidRPr="00463472">
        <w:rPr>
          <w:rFonts w:ascii="Times New Roman" w:hAnsi="Times New Roman" w:cs="Times New Roman"/>
          <w:spacing w:val="19"/>
        </w:rPr>
        <w:t xml:space="preserve"> </w:t>
      </w:r>
      <w:r w:rsidRPr="00463472">
        <w:rPr>
          <w:rFonts w:ascii="Times New Roman" w:hAnsi="Times New Roman" w:cs="Times New Roman"/>
          <w:spacing w:val="-2"/>
        </w:rPr>
        <w:t>MINCU</w:t>
      </w:r>
      <w:r w:rsidRPr="00463472">
        <w:rPr>
          <w:rFonts w:ascii="Times New Roman" w:hAnsi="Times New Roman" w:cs="Times New Roman"/>
        </w:rPr>
        <w:tab/>
        <w:t>EUGENIA.</w:t>
      </w:r>
      <w:r w:rsidRPr="00463472">
        <w:rPr>
          <w:rFonts w:ascii="Times New Roman" w:hAnsi="Times New Roman" w:cs="Times New Roman"/>
          <w:spacing w:val="30"/>
        </w:rPr>
        <w:t xml:space="preserve"> </w:t>
      </w:r>
      <w:r w:rsidRPr="00463472">
        <w:rPr>
          <w:rFonts w:ascii="Times New Roman" w:hAnsi="Times New Roman" w:cs="Times New Roman"/>
          <w:b w:val="0"/>
          <w:spacing w:val="-2"/>
        </w:rPr>
        <w:t>Probleme</w:t>
      </w:r>
    </w:p>
    <w:p w14:paraId="32199F13" w14:textId="77777777" w:rsidR="007601F4" w:rsidRPr="00463472" w:rsidRDefault="00000000">
      <w:pPr>
        <w:pStyle w:val="BodyText"/>
        <w:spacing w:before="45" w:line="276" w:lineRule="auto"/>
        <w:ind w:left="1272" w:right="314"/>
        <w:rPr>
          <w:rFonts w:ascii="Times New Roman" w:hAnsi="Times New Roman" w:cs="Times New Roman"/>
        </w:rPr>
      </w:pPr>
      <w:r w:rsidRPr="00463472">
        <w:rPr>
          <w:rFonts w:ascii="Times New Roman" w:hAnsi="Times New Roman" w:cs="Times New Roman"/>
        </w:rPr>
        <w:t xml:space="preserve">de terminologie medicală. Anale </w:t>
      </w:r>
      <w:proofErr w:type="spellStart"/>
      <w:r w:rsidRPr="00463472">
        <w:rPr>
          <w:rFonts w:ascii="Times New Roman" w:hAnsi="Times New Roman" w:cs="Times New Roman"/>
        </w:rPr>
        <w:t>Ştiinţifice</w:t>
      </w:r>
      <w:proofErr w:type="spellEnd"/>
      <w:r w:rsidRPr="00463472">
        <w:rPr>
          <w:rFonts w:ascii="Times New Roman" w:hAnsi="Times New Roman" w:cs="Times New Roman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</w:rPr>
        <w:t>şi</w:t>
      </w:r>
      <w:proofErr w:type="spellEnd"/>
      <w:r w:rsidRPr="00463472">
        <w:rPr>
          <w:rFonts w:ascii="Times New Roman" w:hAnsi="Times New Roman" w:cs="Times New Roman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</w:rPr>
        <w:t>Chişinău</w:t>
      </w:r>
      <w:proofErr w:type="spellEnd"/>
      <w:r w:rsidRPr="00463472">
        <w:rPr>
          <w:rFonts w:ascii="Times New Roman" w:hAnsi="Times New Roman" w:cs="Times New Roman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</w:rPr>
        <w:t>Ediţia</w:t>
      </w:r>
      <w:proofErr w:type="spellEnd"/>
      <w:r w:rsidRPr="00463472">
        <w:rPr>
          <w:rFonts w:ascii="Times New Roman" w:hAnsi="Times New Roman" w:cs="Times New Roman"/>
        </w:rPr>
        <w:t xml:space="preserve"> a IX-a, p. 224-227.</w:t>
      </w:r>
    </w:p>
    <w:p w14:paraId="1BF86509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7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PANCIUC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LILIANA. </w:t>
      </w:r>
      <w:proofErr w:type="spellStart"/>
      <w:r w:rsidRPr="00463472">
        <w:rPr>
          <w:rFonts w:ascii="Times New Roman" w:hAnsi="Times New Roman" w:cs="Times New Roman"/>
          <w:sz w:val="26"/>
        </w:rPr>
        <w:t>Vocabulary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enriching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– a factor </w:t>
      </w:r>
      <w:proofErr w:type="spellStart"/>
      <w:r w:rsidRPr="00463472">
        <w:rPr>
          <w:rFonts w:ascii="Times New Roman" w:hAnsi="Times New Roman" w:cs="Times New Roman"/>
          <w:sz w:val="26"/>
        </w:rPr>
        <w:t>that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contributes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to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the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463472">
        <w:rPr>
          <w:rFonts w:ascii="Times New Roman" w:hAnsi="Times New Roman" w:cs="Times New Roman"/>
          <w:sz w:val="26"/>
        </w:rPr>
        <w:t>improvement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of </w:t>
      </w:r>
      <w:proofErr w:type="spellStart"/>
      <w:r w:rsidRPr="00463472">
        <w:rPr>
          <w:rFonts w:ascii="Times New Roman" w:hAnsi="Times New Roman" w:cs="Times New Roman"/>
          <w:sz w:val="26"/>
        </w:rPr>
        <w:t>the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speech </w:t>
      </w:r>
      <w:proofErr w:type="spellStart"/>
      <w:r w:rsidRPr="00463472">
        <w:rPr>
          <w:rFonts w:ascii="Times New Roman" w:hAnsi="Times New Roman" w:cs="Times New Roman"/>
          <w:sz w:val="26"/>
        </w:rPr>
        <w:t>fluency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  <w:sz w:val="26"/>
        </w:rPr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IX-a, p. </w:t>
      </w:r>
      <w:r w:rsidRPr="00463472">
        <w:rPr>
          <w:rFonts w:ascii="Times New Roman" w:hAnsi="Times New Roman" w:cs="Times New Roman"/>
          <w:spacing w:val="-2"/>
          <w:sz w:val="26"/>
        </w:rPr>
        <w:t>242-245.</w:t>
      </w:r>
    </w:p>
    <w:p w14:paraId="2348C889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3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ŢURCAN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NATALIA. </w:t>
      </w:r>
      <w:proofErr w:type="spellStart"/>
      <w:r w:rsidRPr="00463472">
        <w:rPr>
          <w:rFonts w:ascii="Times New Roman" w:hAnsi="Times New Roman" w:cs="Times New Roman"/>
          <w:sz w:val="26"/>
        </w:rPr>
        <w:t>Cinquain-ul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tehnică de sistematizare a </w:t>
      </w:r>
      <w:proofErr w:type="spellStart"/>
      <w:r w:rsidRPr="00463472">
        <w:rPr>
          <w:rFonts w:ascii="Times New Roman" w:hAnsi="Times New Roman" w:cs="Times New Roman"/>
          <w:sz w:val="26"/>
        </w:rPr>
        <w:t>cunoştinţelor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  <w:sz w:val="26"/>
        </w:rPr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IX-a, p. 227-231.</w:t>
      </w:r>
    </w:p>
    <w:p w14:paraId="3A420770" w14:textId="77777777" w:rsidR="007601F4" w:rsidRPr="00463472" w:rsidRDefault="00000000">
      <w:pPr>
        <w:pStyle w:val="ListParagraph"/>
        <w:numPr>
          <w:ilvl w:val="2"/>
          <w:numId w:val="1"/>
        </w:numPr>
        <w:tabs>
          <w:tab w:val="left" w:pos="1272"/>
        </w:tabs>
        <w:spacing w:line="276" w:lineRule="auto"/>
        <w:ind w:right="303" w:hanging="360"/>
        <w:rPr>
          <w:rFonts w:ascii="Times New Roman" w:hAnsi="Times New Roman" w:cs="Times New Roman"/>
          <w:sz w:val="26"/>
        </w:rPr>
      </w:pPr>
      <w:r w:rsidRPr="00463472">
        <w:rPr>
          <w:rFonts w:ascii="Times New Roman" w:hAnsi="Times New Roman" w:cs="Times New Roman"/>
          <w:b/>
          <w:sz w:val="26"/>
        </w:rPr>
        <w:t>ŢURCAN</w:t>
      </w:r>
      <w:r w:rsidRPr="00463472">
        <w:rPr>
          <w:rFonts w:ascii="Times New Roman" w:hAnsi="Times New Roman" w:cs="Times New Roman"/>
          <w:b/>
          <w:spacing w:val="40"/>
          <w:sz w:val="26"/>
        </w:rPr>
        <w:t xml:space="preserve"> </w:t>
      </w:r>
      <w:r w:rsidRPr="00463472">
        <w:rPr>
          <w:rFonts w:ascii="Times New Roman" w:hAnsi="Times New Roman" w:cs="Times New Roman"/>
          <w:b/>
          <w:sz w:val="26"/>
        </w:rPr>
        <w:t xml:space="preserve">NATALIA. </w:t>
      </w:r>
      <w:r w:rsidRPr="00463472">
        <w:rPr>
          <w:rFonts w:ascii="Times New Roman" w:hAnsi="Times New Roman" w:cs="Times New Roman"/>
          <w:sz w:val="26"/>
        </w:rPr>
        <w:t xml:space="preserve">Limba Română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terminologie medicală în cheia programului tehnici de lectură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scriere pentru dezvoltarea </w:t>
      </w:r>
      <w:proofErr w:type="spellStart"/>
      <w:r w:rsidRPr="00463472">
        <w:rPr>
          <w:rFonts w:ascii="Times New Roman" w:hAnsi="Times New Roman" w:cs="Times New Roman"/>
          <w:sz w:val="26"/>
        </w:rPr>
        <w:t>gîndirii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critice (LSDLC). Anale </w:t>
      </w:r>
      <w:proofErr w:type="spellStart"/>
      <w:r w:rsidRPr="00463472">
        <w:rPr>
          <w:rFonts w:ascii="Times New Roman" w:hAnsi="Times New Roman" w:cs="Times New Roman"/>
          <w:sz w:val="26"/>
        </w:rPr>
        <w:t>Ştiinţifice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, Probleme actuale de sănătate publică </w:t>
      </w:r>
      <w:proofErr w:type="spellStart"/>
      <w:r w:rsidRPr="00463472">
        <w:rPr>
          <w:rFonts w:ascii="Times New Roman" w:hAnsi="Times New Roman" w:cs="Times New Roman"/>
          <w:sz w:val="26"/>
        </w:rPr>
        <w:t>şi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management, </w:t>
      </w:r>
      <w:proofErr w:type="spellStart"/>
      <w:r w:rsidRPr="00463472">
        <w:rPr>
          <w:rFonts w:ascii="Times New Roman" w:hAnsi="Times New Roman" w:cs="Times New Roman"/>
          <w:sz w:val="26"/>
        </w:rPr>
        <w:t>Chişinău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2008, Volumul 2, </w:t>
      </w:r>
      <w:proofErr w:type="spellStart"/>
      <w:r w:rsidRPr="00463472">
        <w:rPr>
          <w:rFonts w:ascii="Times New Roman" w:hAnsi="Times New Roman" w:cs="Times New Roman"/>
          <w:sz w:val="26"/>
        </w:rPr>
        <w:t>Ediţia</w:t>
      </w:r>
      <w:proofErr w:type="spellEnd"/>
      <w:r w:rsidRPr="00463472">
        <w:rPr>
          <w:rFonts w:ascii="Times New Roman" w:hAnsi="Times New Roman" w:cs="Times New Roman"/>
          <w:sz w:val="26"/>
        </w:rPr>
        <w:t xml:space="preserve"> a IX-a, p. 239-242</w:t>
      </w:r>
    </w:p>
    <w:sectPr w:rsidR="007601F4" w:rsidRPr="00463472" w:rsidSect="0063091A">
      <w:pgSz w:w="11910" w:h="16840"/>
      <w:pgMar w:top="720" w:right="720" w:bottom="720" w:left="720" w:header="720" w:footer="720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C45"/>
    <w:multiLevelType w:val="hybridMultilevel"/>
    <w:tmpl w:val="39781EE8"/>
    <w:lvl w:ilvl="0" w:tplc="F2CE49B4">
      <w:numFmt w:val="bullet"/>
      <w:lvlText w:val=""/>
      <w:lvlJc w:val="left"/>
      <w:pPr>
        <w:ind w:left="115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5FC493"/>
        <w:spacing w:val="0"/>
        <w:w w:val="99"/>
        <w:sz w:val="26"/>
        <w:szCs w:val="26"/>
        <w:lang w:val="ro-RO" w:eastAsia="en-US" w:bidi="ar-SA"/>
      </w:rPr>
    </w:lvl>
    <w:lvl w:ilvl="1" w:tplc="EBD6FF7C">
      <w:numFmt w:val="bullet"/>
      <w:lvlText w:val=""/>
      <w:lvlJc w:val="left"/>
      <w:pPr>
        <w:ind w:left="1183" w:hanging="363"/>
      </w:pPr>
      <w:rPr>
        <w:rFonts w:ascii="Wingdings" w:eastAsia="Wingdings" w:hAnsi="Wingdings" w:cs="Wingdings" w:hint="default"/>
        <w:spacing w:val="0"/>
        <w:w w:val="99"/>
        <w:lang w:val="ro-RO" w:eastAsia="en-US" w:bidi="ar-SA"/>
      </w:rPr>
    </w:lvl>
    <w:lvl w:ilvl="2" w:tplc="014AACAA">
      <w:numFmt w:val="bullet"/>
      <w:lvlText w:val=""/>
      <w:lvlJc w:val="left"/>
      <w:pPr>
        <w:ind w:left="127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FC493"/>
        <w:spacing w:val="0"/>
        <w:w w:val="99"/>
        <w:sz w:val="26"/>
        <w:szCs w:val="26"/>
        <w:lang w:val="ro-RO" w:eastAsia="en-US" w:bidi="ar-SA"/>
      </w:rPr>
    </w:lvl>
    <w:lvl w:ilvl="3" w:tplc="849E2BDE">
      <w:numFmt w:val="bullet"/>
      <w:lvlText w:val="•"/>
      <w:lvlJc w:val="left"/>
      <w:pPr>
        <w:ind w:left="2431" w:hanging="363"/>
      </w:pPr>
      <w:rPr>
        <w:rFonts w:hint="default"/>
        <w:lang w:val="ro-RO" w:eastAsia="en-US" w:bidi="ar-SA"/>
      </w:rPr>
    </w:lvl>
    <w:lvl w:ilvl="4" w:tplc="5B1A8A00">
      <w:numFmt w:val="bullet"/>
      <w:lvlText w:val="•"/>
      <w:lvlJc w:val="left"/>
      <w:pPr>
        <w:ind w:left="3582" w:hanging="363"/>
      </w:pPr>
      <w:rPr>
        <w:rFonts w:hint="default"/>
        <w:lang w:val="ro-RO" w:eastAsia="en-US" w:bidi="ar-SA"/>
      </w:rPr>
    </w:lvl>
    <w:lvl w:ilvl="5" w:tplc="92C4E8BE">
      <w:numFmt w:val="bullet"/>
      <w:lvlText w:val="•"/>
      <w:lvlJc w:val="left"/>
      <w:pPr>
        <w:ind w:left="4733" w:hanging="363"/>
      </w:pPr>
      <w:rPr>
        <w:rFonts w:hint="default"/>
        <w:lang w:val="ro-RO" w:eastAsia="en-US" w:bidi="ar-SA"/>
      </w:rPr>
    </w:lvl>
    <w:lvl w:ilvl="6" w:tplc="674686C8">
      <w:numFmt w:val="bullet"/>
      <w:lvlText w:val="•"/>
      <w:lvlJc w:val="left"/>
      <w:pPr>
        <w:ind w:left="5885" w:hanging="363"/>
      </w:pPr>
      <w:rPr>
        <w:rFonts w:hint="default"/>
        <w:lang w:val="ro-RO" w:eastAsia="en-US" w:bidi="ar-SA"/>
      </w:rPr>
    </w:lvl>
    <w:lvl w:ilvl="7" w:tplc="44B8BD96">
      <w:numFmt w:val="bullet"/>
      <w:lvlText w:val="•"/>
      <w:lvlJc w:val="left"/>
      <w:pPr>
        <w:ind w:left="7036" w:hanging="363"/>
      </w:pPr>
      <w:rPr>
        <w:rFonts w:hint="default"/>
        <w:lang w:val="ro-RO" w:eastAsia="en-US" w:bidi="ar-SA"/>
      </w:rPr>
    </w:lvl>
    <w:lvl w:ilvl="8" w:tplc="B6B86432">
      <w:numFmt w:val="bullet"/>
      <w:lvlText w:val="•"/>
      <w:lvlJc w:val="left"/>
      <w:pPr>
        <w:ind w:left="8187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0CE14E6A"/>
    <w:multiLevelType w:val="hybridMultilevel"/>
    <w:tmpl w:val="E5E66828"/>
    <w:lvl w:ilvl="0" w:tplc="6014573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FC493"/>
        <w:spacing w:val="0"/>
        <w:w w:val="99"/>
        <w:sz w:val="26"/>
        <w:szCs w:val="26"/>
        <w:lang w:val="ro-RO" w:eastAsia="en-US" w:bidi="ar-SA"/>
      </w:rPr>
    </w:lvl>
    <w:lvl w:ilvl="1" w:tplc="A3B00DBC">
      <w:numFmt w:val="bullet"/>
      <w:lvlText w:val="•"/>
      <w:lvlJc w:val="left"/>
      <w:pPr>
        <w:ind w:left="2039" w:hanging="360"/>
      </w:pPr>
      <w:rPr>
        <w:rFonts w:hint="default"/>
        <w:lang w:val="ro-RO" w:eastAsia="en-US" w:bidi="ar-SA"/>
      </w:rPr>
    </w:lvl>
    <w:lvl w:ilvl="2" w:tplc="5F7C9A04">
      <w:numFmt w:val="bullet"/>
      <w:lvlText w:val="•"/>
      <w:lvlJc w:val="left"/>
      <w:pPr>
        <w:ind w:left="2978" w:hanging="360"/>
      </w:pPr>
      <w:rPr>
        <w:rFonts w:hint="default"/>
        <w:lang w:val="ro-RO" w:eastAsia="en-US" w:bidi="ar-SA"/>
      </w:rPr>
    </w:lvl>
    <w:lvl w:ilvl="3" w:tplc="034CE026">
      <w:numFmt w:val="bullet"/>
      <w:lvlText w:val="•"/>
      <w:lvlJc w:val="left"/>
      <w:pPr>
        <w:ind w:left="3917" w:hanging="360"/>
      </w:pPr>
      <w:rPr>
        <w:rFonts w:hint="default"/>
        <w:lang w:val="ro-RO" w:eastAsia="en-US" w:bidi="ar-SA"/>
      </w:rPr>
    </w:lvl>
    <w:lvl w:ilvl="4" w:tplc="9814B588">
      <w:numFmt w:val="bullet"/>
      <w:lvlText w:val="•"/>
      <w:lvlJc w:val="left"/>
      <w:pPr>
        <w:ind w:left="4856" w:hanging="360"/>
      </w:pPr>
      <w:rPr>
        <w:rFonts w:hint="default"/>
        <w:lang w:val="ro-RO" w:eastAsia="en-US" w:bidi="ar-SA"/>
      </w:rPr>
    </w:lvl>
    <w:lvl w:ilvl="5" w:tplc="C1AC64A4">
      <w:numFmt w:val="bullet"/>
      <w:lvlText w:val="•"/>
      <w:lvlJc w:val="left"/>
      <w:pPr>
        <w:ind w:left="5795" w:hanging="360"/>
      </w:pPr>
      <w:rPr>
        <w:rFonts w:hint="default"/>
        <w:lang w:val="ro-RO" w:eastAsia="en-US" w:bidi="ar-SA"/>
      </w:rPr>
    </w:lvl>
    <w:lvl w:ilvl="6" w:tplc="5192E884">
      <w:numFmt w:val="bullet"/>
      <w:lvlText w:val="•"/>
      <w:lvlJc w:val="left"/>
      <w:pPr>
        <w:ind w:left="6734" w:hanging="360"/>
      </w:pPr>
      <w:rPr>
        <w:rFonts w:hint="default"/>
        <w:lang w:val="ro-RO" w:eastAsia="en-US" w:bidi="ar-SA"/>
      </w:rPr>
    </w:lvl>
    <w:lvl w:ilvl="7" w:tplc="B2E8E3C4">
      <w:numFmt w:val="bullet"/>
      <w:lvlText w:val="•"/>
      <w:lvlJc w:val="left"/>
      <w:pPr>
        <w:ind w:left="7673" w:hanging="360"/>
      </w:pPr>
      <w:rPr>
        <w:rFonts w:hint="default"/>
        <w:lang w:val="ro-RO" w:eastAsia="en-US" w:bidi="ar-SA"/>
      </w:rPr>
    </w:lvl>
    <w:lvl w:ilvl="8" w:tplc="940657F0">
      <w:numFmt w:val="bullet"/>
      <w:lvlText w:val="•"/>
      <w:lvlJc w:val="left"/>
      <w:pPr>
        <w:ind w:left="861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BBB4DA0"/>
    <w:multiLevelType w:val="hybridMultilevel"/>
    <w:tmpl w:val="9250A938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 w15:restartNumberingAfterBreak="0">
    <w:nsid w:val="6C460003"/>
    <w:multiLevelType w:val="hybridMultilevel"/>
    <w:tmpl w:val="426483C8"/>
    <w:lvl w:ilvl="0" w:tplc="0409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391005984">
    <w:abstractNumId w:val="0"/>
  </w:num>
  <w:num w:numId="2" w16cid:durableId="1004286916">
    <w:abstractNumId w:val="1"/>
  </w:num>
  <w:num w:numId="3" w16cid:durableId="1599946099">
    <w:abstractNumId w:val="2"/>
  </w:num>
  <w:num w:numId="4" w16cid:durableId="1112936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F4"/>
    <w:rsid w:val="00264DAB"/>
    <w:rsid w:val="003C65D5"/>
    <w:rsid w:val="00463472"/>
    <w:rsid w:val="0063091A"/>
    <w:rsid w:val="00632926"/>
    <w:rsid w:val="007601F4"/>
    <w:rsid w:val="00F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00DD"/>
  <w15:docId w15:val="{683AAE09-6EAF-4964-9C51-E1A188A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o-RO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71" w:hanging="359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71" w:hanging="359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8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926"/>
    <w:rPr>
      <w:rFonts w:ascii="Tahoma" w:eastAsia="Tahoma" w:hAnsi="Tahoma" w:cs="Tahoma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asus</cp:lastModifiedBy>
  <cp:revision>4</cp:revision>
  <dcterms:created xsi:type="dcterms:W3CDTF">2025-01-17T08:46:00Z</dcterms:created>
  <dcterms:modified xsi:type="dcterms:W3CDTF">2025-01-17T08:51:00Z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Office Word 2007</vt:lpwstr>
  </property>
</Properties>
</file>